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942" w:rsidRPr="00F66CBB" w:rsidRDefault="00635942">
      <w:pPr>
        <w:pStyle w:val="ConsPlusTitle"/>
        <w:jc w:val="center"/>
        <w:outlineLvl w:val="0"/>
        <w:rPr>
          <w:rFonts w:ascii="Arial" w:hAnsi="Arial" w:cs="Arial"/>
        </w:rPr>
      </w:pPr>
      <w:r w:rsidRPr="00F66CBB">
        <w:rPr>
          <w:rFonts w:ascii="Arial" w:hAnsi="Arial" w:cs="Arial"/>
        </w:rPr>
        <w:t>ПРАВИТЕЛЬСТВО САНКТ-ПЕТЕРБУРГА</w:t>
      </w:r>
    </w:p>
    <w:p w:rsidR="00635942" w:rsidRPr="00F66CBB" w:rsidRDefault="00635942">
      <w:pPr>
        <w:pStyle w:val="ConsPlusTitle"/>
        <w:jc w:val="center"/>
        <w:rPr>
          <w:rFonts w:ascii="Arial" w:hAnsi="Arial" w:cs="Arial"/>
        </w:rPr>
      </w:pPr>
    </w:p>
    <w:p w:rsidR="00635942" w:rsidRPr="00F66CBB" w:rsidRDefault="00635942">
      <w:pPr>
        <w:pStyle w:val="ConsPlusTitle"/>
        <w:jc w:val="center"/>
        <w:rPr>
          <w:rFonts w:ascii="Arial" w:hAnsi="Arial" w:cs="Arial"/>
        </w:rPr>
      </w:pPr>
      <w:r w:rsidRPr="00F66CBB">
        <w:rPr>
          <w:rFonts w:ascii="Arial" w:hAnsi="Arial" w:cs="Arial"/>
        </w:rPr>
        <w:t>ПОСТАНОВЛЕНИЕ</w:t>
      </w:r>
    </w:p>
    <w:p w:rsidR="00635942" w:rsidRPr="00F66CBB" w:rsidRDefault="00635942">
      <w:pPr>
        <w:pStyle w:val="ConsPlusTitle"/>
        <w:jc w:val="center"/>
        <w:rPr>
          <w:rFonts w:ascii="Arial" w:hAnsi="Arial" w:cs="Arial"/>
        </w:rPr>
      </w:pPr>
      <w:r w:rsidRPr="00F66CBB">
        <w:rPr>
          <w:rFonts w:ascii="Arial" w:hAnsi="Arial" w:cs="Arial"/>
        </w:rPr>
        <w:t>от 13 марта 2020 г. N 121</w:t>
      </w:r>
    </w:p>
    <w:p w:rsidR="00635942" w:rsidRPr="00F66CBB" w:rsidRDefault="00635942">
      <w:pPr>
        <w:pStyle w:val="ConsPlusTitle"/>
        <w:jc w:val="center"/>
        <w:rPr>
          <w:rFonts w:ascii="Arial" w:hAnsi="Arial" w:cs="Arial"/>
        </w:rPr>
      </w:pPr>
    </w:p>
    <w:p w:rsidR="00635942" w:rsidRPr="00F66CBB" w:rsidRDefault="00635942">
      <w:pPr>
        <w:pStyle w:val="ConsPlusTitle"/>
        <w:jc w:val="center"/>
        <w:rPr>
          <w:rFonts w:ascii="Arial" w:hAnsi="Arial" w:cs="Arial"/>
        </w:rPr>
      </w:pPr>
      <w:r w:rsidRPr="00F66CBB">
        <w:rPr>
          <w:rFonts w:ascii="Arial" w:hAnsi="Arial" w:cs="Arial"/>
        </w:rPr>
        <w:t>О МЕРАХ ПО ПРОТИВОДЕЙСТВИЮ РАСПРОСТРАНЕНИЮ</w:t>
      </w:r>
    </w:p>
    <w:p w:rsidR="00635942" w:rsidRPr="00F66CBB" w:rsidRDefault="00635942">
      <w:pPr>
        <w:pStyle w:val="ConsPlusTitle"/>
        <w:jc w:val="center"/>
        <w:rPr>
          <w:rFonts w:ascii="Arial" w:hAnsi="Arial" w:cs="Arial"/>
        </w:rPr>
      </w:pPr>
      <w:r w:rsidRPr="00F66CBB">
        <w:rPr>
          <w:rFonts w:ascii="Arial" w:hAnsi="Arial" w:cs="Arial"/>
        </w:rPr>
        <w:t>В САНКТ-ПЕТЕРБУРГЕ НОВОЙ КОРОНАВИРУСНОЙ ИНФЕКЦИИ (COVID-19)</w:t>
      </w:r>
    </w:p>
    <w:p w:rsidR="00635942" w:rsidRPr="00F66CBB" w:rsidRDefault="00635942">
      <w:pPr>
        <w:spacing w:after="1"/>
        <w:rPr>
          <w:rFonts w:ascii="Arial" w:hAnsi="Arial" w:cs="Arial"/>
        </w:rPr>
      </w:pPr>
    </w:p>
    <w:p w:rsidR="00635942" w:rsidRPr="00F66CBB" w:rsidRDefault="00635942">
      <w:pPr>
        <w:pStyle w:val="ConsPlusNormal"/>
        <w:ind w:firstLine="540"/>
        <w:jc w:val="both"/>
        <w:rPr>
          <w:rFonts w:ascii="Arial" w:hAnsi="Arial" w:cs="Arial"/>
        </w:rPr>
      </w:pPr>
      <w:proofErr w:type="gramStart"/>
      <w:r w:rsidRPr="00F66CBB">
        <w:rPr>
          <w:rFonts w:ascii="Arial" w:hAnsi="Arial" w:cs="Arial"/>
        </w:rPr>
        <w:t xml:space="preserve">В соответствии с </w:t>
      </w:r>
      <w:hyperlink r:id="rId5" w:history="1">
        <w:r w:rsidRPr="00F66CBB">
          <w:rPr>
            <w:rFonts w:ascii="Arial" w:hAnsi="Arial" w:cs="Arial"/>
          </w:rPr>
          <w:t>подпунктом "б" пункта 6 статьи 4.1</w:t>
        </w:r>
      </w:hyperlink>
      <w:r w:rsidRPr="00F66CBB">
        <w:rPr>
          <w:rFonts w:ascii="Arial" w:hAnsi="Arial" w:cs="Arial"/>
        </w:rPr>
        <w:t xml:space="preserve"> Федерального закона "О защите населения и территорий от чрезвычайных ситуаций природного и техногенного характера" и </w:t>
      </w:r>
      <w:hyperlink r:id="rId6" w:history="1">
        <w:r w:rsidRPr="00F66CBB">
          <w:rPr>
            <w:rFonts w:ascii="Arial" w:hAnsi="Arial" w:cs="Arial"/>
          </w:rPr>
          <w:t>пунктом "о-10" статьи 7</w:t>
        </w:r>
      </w:hyperlink>
      <w:r w:rsidRPr="00F66CBB">
        <w:rPr>
          <w:rFonts w:ascii="Arial" w:hAnsi="Arial" w:cs="Arial"/>
        </w:rPr>
        <w:t xml:space="preserve"> Закона Санкт-Петербурга от 28.09.2005 N 514-76 "О защите населения и территорий от чрезвычайных ситуац</w:t>
      </w:r>
      <w:bookmarkStart w:id="0" w:name="_GoBack"/>
      <w:bookmarkEnd w:id="0"/>
      <w:r w:rsidRPr="00F66CBB">
        <w:rPr>
          <w:rFonts w:ascii="Arial" w:hAnsi="Arial" w:cs="Arial"/>
        </w:rPr>
        <w:t>ий природного и техногенного характера в Санкт-Петербурге" Правительство Санкт-Петербурга постановляет:</w:t>
      </w:r>
      <w:proofErr w:type="gramEnd"/>
    </w:p>
    <w:p w:rsidR="00635942" w:rsidRPr="00F66CBB" w:rsidRDefault="00635942">
      <w:pPr>
        <w:pStyle w:val="ConsPlusNormal"/>
        <w:rPr>
          <w:rFonts w:ascii="Arial" w:hAnsi="Arial" w:cs="Arial"/>
        </w:rPr>
      </w:pPr>
    </w:p>
    <w:p w:rsidR="00635942" w:rsidRPr="00F66CBB" w:rsidRDefault="00635942">
      <w:pPr>
        <w:pStyle w:val="ConsPlusNormal"/>
        <w:ind w:firstLine="540"/>
        <w:jc w:val="both"/>
        <w:rPr>
          <w:rFonts w:ascii="Arial" w:hAnsi="Arial" w:cs="Arial"/>
        </w:rPr>
      </w:pPr>
      <w:r w:rsidRPr="00F66CBB">
        <w:rPr>
          <w:rFonts w:ascii="Arial" w:hAnsi="Arial" w:cs="Arial"/>
        </w:rPr>
        <w:t>1. Ввести на территории Санкт-Петербурга режим повышенной готовности для органов управления и сил Санкт-Петербургской территориальной подсистемы единой государственной системы предупреждения и ликвидации чрезвычайных ситуаций.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 Запретить (временно приостановить) на территории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2.1. По 29.11.2020:</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2.1.1. </w:t>
      </w:r>
      <w:proofErr w:type="gramStart"/>
      <w:r w:rsidRPr="00F66CBB">
        <w:rPr>
          <w:rFonts w:ascii="Arial" w:hAnsi="Arial" w:cs="Arial"/>
        </w:rPr>
        <w:t>Исключен</w:t>
      </w:r>
      <w:proofErr w:type="gramEnd"/>
      <w:r w:rsidRPr="00F66CBB">
        <w:rPr>
          <w:rFonts w:ascii="Arial" w:hAnsi="Arial" w:cs="Arial"/>
        </w:rPr>
        <w:t xml:space="preserve"> с 30 апреля 2020 года. - </w:t>
      </w:r>
      <w:hyperlink r:id="rId7"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29.04.2020 N 269.</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2.1.2. </w:t>
      </w:r>
      <w:proofErr w:type="gramStart"/>
      <w:r w:rsidRPr="00F66CBB">
        <w:rPr>
          <w:rFonts w:ascii="Arial" w:hAnsi="Arial" w:cs="Arial"/>
        </w:rPr>
        <w:t>Исключен</w:t>
      </w:r>
      <w:proofErr w:type="gramEnd"/>
      <w:r w:rsidRPr="00F66CBB">
        <w:rPr>
          <w:rFonts w:ascii="Arial" w:hAnsi="Arial" w:cs="Arial"/>
        </w:rPr>
        <w:t xml:space="preserve"> с 13 июля 2020 года. - </w:t>
      </w:r>
      <w:hyperlink r:id="rId8"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09.07.2020 N 490.</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2.1.3. Проведение спортивных, культурных, зрелищных и иных массовых мероприятий для несовершеннолетних граждан в возрасте до 18 лет, публичных мероприятий, а также посещение гражданами указанных мероприятий, если иное не предусмотрено Федеральной службой по надзору в сфере защиты прав потребителей и благополучия человека.</w:t>
      </w:r>
    </w:p>
    <w:p w:rsidR="00635942" w:rsidRPr="00F66CBB" w:rsidRDefault="00635942">
      <w:pPr>
        <w:pStyle w:val="ConsPlusNormal"/>
        <w:spacing w:before="220"/>
        <w:ind w:firstLine="540"/>
        <w:jc w:val="both"/>
        <w:rPr>
          <w:rFonts w:ascii="Arial" w:hAnsi="Arial" w:cs="Arial"/>
        </w:rPr>
      </w:pPr>
      <w:bookmarkStart w:id="1" w:name="P33"/>
      <w:bookmarkEnd w:id="1"/>
      <w:proofErr w:type="gramStart"/>
      <w:r w:rsidRPr="00F66CBB">
        <w:rPr>
          <w:rFonts w:ascii="Arial" w:hAnsi="Arial" w:cs="Arial"/>
        </w:rPr>
        <w:t xml:space="preserve">Запрет (временное приостановление), установленный (установленное) в настоящем пункте, не распространяется на спортивные, культурные и зрелищные мероприятия, проводимые за пределами зданий, строений, сооружений (помещений в них), при условии обеспечения использования зрителями указанных мероприятий средств индивидуальной защиты органов дыхания,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 а также соблюдения между ними дистанции не менее 1,5 метра.</w:t>
      </w:r>
      <w:proofErr w:type="gramEnd"/>
    </w:p>
    <w:p w:rsidR="00635942" w:rsidRPr="00F66CBB" w:rsidRDefault="00635942">
      <w:pPr>
        <w:pStyle w:val="ConsPlusNormal"/>
        <w:spacing w:before="220"/>
        <w:ind w:firstLine="540"/>
        <w:jc w:val="both"/>
        <w:rPr>
          <w:rFonts w:ascii="Arial" w:hAnsi="Arial" w:cs="Arial"/>
        </w:rPr>
      </w:pPr>
      <w:proofErr w:type="gramStart"/>
      <w:r w:rsidRPr="00F66CBB">
        <w:rPr>
          <w:rFonts w:ascii="Arial" w:hAnsi="Arial" w:cs="Arial"/>
        </w:rPr>
        <w:t>Запрет (временное приостановление), установленный (установленное) в настоящем пункте, не распространяется на официальные физкультурные мероприятия и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Календарный план официальных физкультурных мероприятий и спортивных мероприятий Санкт-Петербурга на 2020 год, при условии соблюдения санитарно-эпидемиологических правил, а также требований и рекомендаций Федеральной службы по надзору в сфере защиты</w:t>
      </w:r>
      <w:proofErr w:type="gramEnd"/>
      <w:r w:rsidRPr="00F66CBB">
        <w:rPr>
          <w:rFonts w:ascii="Arial" w:hAnsi="Arial" w:cs="Arial"/>
        </w:rPr>
        <w:t xml:space="preserve"> прав потребителей и благополучия человека и Министерства спорта Российской Федерации.</w:t>
      </w:r>
    </w:p>
    <w:p w:rsidR="00635942" w:rsidRPr="00F66CBB" w:rsidRDefault="00635942">
      <w:pPr>
        <w:pStyle w:val="ConsPlusNormal"/>
        <w:spacing w:before="220"/>
        <w:ind w:firstLine="540"/>
        <w:jc w:val="both"/>
        <w:rPr>
          <w:rFonts w:ascii="Arial" w:hAnsi="Arial" w:cs="Arial"/>
        </w:rPr>
      </w:pPr>
      <w:bookmarkStart w:id="2" w:name="P37"/>
      <w:bookmarkEnd w:id="2"/>
      <w:proofErr w:type="gramStart"/>
      <w:r w:rsidRPr="00F66CBB">
        <w:rPr>
          <w:rFonts w:ascii="Arial" w:hAnsi="Arial" w:cs="Arial"/>
        </w:rPr>
        <w:t>Запрет (временное приостановление), установленный (установленное) в настоящем пункте, не распространяется на культурные, зрелищные и иные массовые мероприятия, проводимые театрами, иными организациями исполнительских искусств, организациями, осуществляющими публичную демонстрацию фильмов, за исключением мероприятий, проводимых для организованных групп несовершеннолетних граждан в возрасте до 18 лет.</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2.1.4. Доступ посетителей в зоологические парки, объекты, предназначенные для развлечений и досуга, в том числе ночные кабаре и клубы (дискотеки), детские игровые комнаты, развлекательные центры, а также посещение гражданами указанных организаций, если иное не предусмотрено Федеральной службой по надзору в сфере защиты прав потребителей и благополучия человека.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Действие настоящего пункта не распространяется на аттракционы, расположенные за пределами зданий, строений, сооружений (помещений в них), зоологические парки площадью более 5 га, детские игровые комнаты, расположенные на территории объектов торговли, предприятий общественного питания, в зданиях торгово-развлекательных центров (комплексов), торговых центров.</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2.1.5. </w:t>
      </w:r>
      <w:proofErr w:type="gramStart"/>
      <w:r w:rsidRPr="00F66CBB">
        <w:rPr>
          <w:rFonts w:ascii="Arial" w:hAnsi="Arial" w:cs="Arial"/>
        </w:rPr>
        <w:t>Исключен</w:t>
      </w:r>
      <w:proofErr w:type="gramEnd"/>
      <w:r w:rsidRPr="00F66CBB">
        <w:rPr>
          <w:rFonts w:ascii="Arial" w:hAnsi="Arial" w:cs="Arial"/>
        </w:rPr>
        <w:t xml:space="preserve"> с 27 июля 2020 года. - </w:t>
      </w:r>
      <w:hyperlink r:id="rId9"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2.1.6. Курение с использованием кальянов в местах, которые предназначены только для использования курительных принадлежностей, в том числе трубок, кальянов, в помещениях и на территории предприятий общественного питания и в иных общественных местах.</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2.1.7. Исключен. - </w:t>
      </w:r>
      <w:hyperlink r:id="rId10"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21.08.2020 N 658.</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2.1.8 - 2.1.10. Исключены с 12 сентября 2020 года. - </w:t>
      </w:r>
      <w:hyperlink r:id="rId11"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2.1.11. </w:t>
      </w:r>
      <w:proofErr w:type="gramStart"/>
      <w:r w:rsidRPr="00F66CBB">
        <w:rPr>
          <w:rFonts w:ascii="Arial" w:hAnsi="Arial" w:cs="Arial"/>
        </w:rPr>
        <w:t>Исключен</w:t>
      </w:r>
      <w:proofErr w:type="gramEnd"/>
      <w:r w:rsidRPr="00F66CBB">
        <w:rPr>
          <w:rFonts w:ascii="Arial" w:hAnsi="Arial" w:cs="Arial"/>
        </w:rPr>
        <w:t xml:space="preserve"> с 5 июня 2020 года. - </w:t>
      </w:r>
      <w:hyperlink r:id="rId12"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03.06.2020 N 366.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2.1.12 - 2.1.13. Исключены с 28 июня 2020 года. - </w:t>
      </w:r>
      <w:hyperlink r:id="rId13"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25.06.2020 N 462.</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2.1.14. Исключен. - </w:t>
      </w:r>
      <w:hyperlink r:id="rId14"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22.05.2020 N 321.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2.1.15. </w:t>
      </w:r>
      <w:proofErr w:type="gramStart"/>
      <w:r w:rsidRPr="00F66CBB">
        <w:rPr>
          <w:rFonts w:ascii="Arial" w:hAnsi="Arial" w:cs="Arial"/>
        </w:rPr>
        <w:t>Исключен</w:t>
      </w:r>
      <w:proofErr w:type="gramEnd"/>
      <w:r w:rsidRPr="00F66CBB">
        <w:rPr>
          <w:rFonts w:ascii="Arial" w:hAnsi="Arial" w:cs="Arial"/>
        </w:rPr>
        <w:t xml:space="preserve"> с 12 мая 2020 года. - </w:t>
      </w:r>
      <w:hyperlink r:id="rId15"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09.05.2020 N 276.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2.1.16. Исключен. - </w:t>
      </w:r>
      <w:hyperlink r:id="rId16"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21.08.2020 N 658.</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 По 29.11.2020 временно приостановить проведение в Санкт-Петербурге любых досуговых и торжественных мероприятий с очным присутствием несовершеннолетних граждан в возрасте до 18 лет (за исключением мероприятий, указанных в </w:t>
      </w:r>
      <w:hyperlink w:anchor="P33" w:history="1">
        <w:r w:rsidRPr="00F66CBB">
          <w:rPr>
            <w:rFonts w:ascii="Arial" w:hAnsi="Arial" w:cs="Arial"/>
          </w:rPr>
          <w:t>абзацах втором</w:t>
        </w:r>
      </w:hyperlink>
      <w:r w:rsidRPr="00F66CBB">
        <w:rPr>
          <w:rFonts w:ascii="Arial" w:hAnsi="Arial" w:cs="Arial"/>
        </w:rPr>
        <w:t xml:space="preserve"> - </w:t>
      </w:r>
      <w:hyperlink w:anchor="P37" w:history="1">
        <w:r w:rsidRPr="00F66CBB">
          <w:rPr>
            <w:rFonts w:ascii="Arial" w:hAnsi="Arial" w:cs="Arial"/>
          </w:rPr>
          <w:t>четвертом пункта 2.1.3</w:t>
        </w:r>
      </w:hyperlink>
      <w:r w:rsidRPr="00F66CBB">
        <w:rPr>
          <w:rFonts w:ascii="Arial" w:hAnsi="Arial" w:cs="Arial"/>
        </w:rPr>
        <w:t xml:space="preserve"> постановления), а также оказание соответствующих услуг.</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Торжественную регистрацию брака осуществлять при условии обеспечения соблюдения органом записи актов гражданского состояния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стандарта безопасной деятельности, утвержденного Комитетом по делам записи актов гражданского состояния по согласованию с Управлением Федеральной службы по защите прав потребителей и благополучия человека по городу Санкт-Петербургу;</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одновременного нахождения в помещении, в котором осуществляется государственная регистрация заключения брака, не более 30 человек, за исключением должностных </w:t>
      </w:r>
      <w:proofErr w:type="gramStart"/>
      <w:r w:rsidRPr="00F66CBB">
        <w:rPr>
          <w:rFonts w:ascii="Arial" w:hAnsi="Arial" w:cs="Arial"/>
        </w:rPr>
        <w:t>лиц органа записи актов гражданского состояния</w:t>
      </w:r>
      <w:proofErr w:type="gramEnd"/>
      <w:r w:rsidRPr="00F66CBB">
        <w:rPr>
          <w:rFonts w:ascii="Arial" w:hAnsi="Arial" w:cs="Arial"/>
        </w:rPr>
        <w:t>;</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осуществления дезинфекции контактных поверхностей, проветривания и санитарной </w:t>
      </w:r>
      <w:r w:rsidRPr="00F66CBB">
        <w:rPr>
          <w:rFonts w:ascii="Arial" w:hAnsi="Arial" w:cs="Arial"/>
        </w:rPr>
        <w:lastRenderedPageBreak/>
        <w:t>обработки помещений, в которых осуществляется регистрация брака, после каждой церемонии бракосочетания;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иных санитарных мер (использование оборудования по обеззараживанию воздуха, ежедневная дезинфекция систем вентиляции и кондиционеров, антисептическая обработка рук при входе в помещения).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2-2. </w:t>
      </w:r>
      <w:proofErr w:type="gramStart"/>
      <w:r w:rsidRPr="00F66CBB">
        <w:rPr>
          <w:rFonts w:ascii="Arial" w:hAnsi="Arial" w:cs="Arial"/>
        </w:rPr>
        <w:t>Исключен</w:t>
      </w:r>
      <w:proofErr w:type="gramEnd"/>
      <w:r w:rsidRPr="00F66CBB">
        <w:rPr>
          <w:rFonts w:ascii="Arial" w:hAnsi="Arial" w:cs="Arial"/>
        </w:rPr>
        <w:t xml:space="preserve"> с 7 сентября 2020 года. - </w:t>
      </w:r>
      <w:hyperlink r:id="rId17"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2-3 - 2-4. Исключены. - </w:t>
      </w:r>
      <w:hyperlink r:id="rId18"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03.04.2020 N 182.</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 Организациям и индивидуальным предпринимателям, на деятельность которых не распространяются запреты и ограничения, установленные постановлением: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2-5.1. </w:t>
      </w:r>
      <w:proofErr w:type="gramStart"/>
      <w:r w:rsidRPr="00F66CBB">
        <w:rPr>
          <w:rFonts w:ascii="Arial" w:hAnsi="Arial" w:cs="Arial"/>
        </w:rPr>
        <w:t>До 18.05.2020 или до начала осуществления деятельности организации (индивидуального предпринимателя) обеспечить наличие локальных нормативных актов, устанавливающих стандарт безопасной деятельности в соответствии с примерной формой, разработанной в соответствии с рекомендациями Федеральной службы по надзору в сфере защиты прав потребителей и благополучия человека и утвержденной Комитетом по промышленной политике, инновациям и торговле Санкт-Петербурга (далее - Стандарт безопасной деятельности), а также уведомление Комитета по</w:t>
      </w:r>
      <w:proofErr w:type="gramEnd"/>
      <w:r w:rsidRPr="00F66CBB">
        <w:rPr>
          <w:rFonts w:ascii="Arial" w:hAnsi="Arial" w:cs="Arial"/>
        </w:rPr>
        <w:t xml:space="preserve"> промышленной политике, инновациям и торговле Санкт-Петербурга об осуществлении (возобновлении) деятельности путем направления информации (сообщения) через личный кабинет на сайте Санкт-Петербургского государственного бюджетного учреждения "Центр развития и поддержки предпринимательства", подведомственного Комитету по промышленной политике, инновациям и торговле Санкт-Петербурга.</w:t>
      </w:r>
    </w:p>
    <w:p w:rsidR="00635942" w:rsidRPr="00F66CBB" w:rsidRDefault="00635942">
      <w:pPr>
        <w:pStyle w:val="ConsPlusNormal"/>
        <w:spacing w:before="220"/>
        <w:ind w:firstLine="540"/>
        <w:jc w:val="both"/>
        <w:rPr>
          <w:rFonts w:ascii="Arial" w:hAnsi="Arial" w:cs="Arial"/>
        </w:rPr>
      </w:pPr>
      <w:proofErr w:type="gramStart"/>
      <w:r w:rsidRPr="00F66CBB">
        <w:rPr>
          <w:rFonts w:ascii="Arial" w:hAnsi="Arial" w:cs="Arial"/>
        </w:rPr>
        <w:t xml:space="preserve">Действие настоящего пункта в части обеспечения наличия локальных нормативных актов, устанавливающих Стандарт безопасной деятельности, не распространяется на организации (индивидуальных предпринимателей), осуществляющие (осуществляющих) деятельность в сфере оказания услуг по приему и размещению граждан в пансионатах, домах отдыха, санаторно-курортных организациях (санаториях), санаторно-оздоровительных детских лагерях круглогодичного действия, иных объектах санаторно-курортного лечения и отдыха, услуг по краткосрочной аренде автомобилей (услуг </w:t>
      </w:r>
      <w:proofErr w:type="spellStart"/>
      <w:r w:rsidRPr="00F66CBB">
        <w:rPr>
          <w:rFonts w:ascii="Arial" w:hAnsi="Arial" w:cs="Arial"/>
        </w:rPr>
        <w:t>каршеринга</w:t>
      </w:r>
      <w:proofErr w:type="spellEnd"/>
      <w:r w:rsidRPr="00F66CBB">
        <w:rPr>
          <w:rFonts w:ascii="Arial" w:hAnsi="Arial" w:cs="Arial"/>
        </w:rPr>
        <w:t>), услуг парикмахерских и</w:t>
      </w:r>
      <w:proofErr w:type="gramEnd"/>
      <w:r w:rsidRPr="00F66CBB">
        <w:rPr>
          <w:rFonts w:ascii="Arial" w:hAnsi="Arial" w:cs="Arial"/>
        </w:rPr>
        <w:t xml:space="preserve"> </w:t>
      </w:r>
      <w:proofErr w:type="gramStart"/>
      <w:r w:rsidRPr="00F66CBB">
        <w:rPr>
          <w:rFonts w:ascii="Arial" w:hAnsi="Arial" w:cs="Arial"/>
        </w:rPr>
        <w:t>салонов красоты, бытовых услуг, банных услуг, услуг общественного питания, услуг в области физической культуры и спорта, туристских услуг, экскурсионных услуг, гостиничных услуг, а также на деятельность зоологических парков площадью более 5 га, музеев, театров, иных организаций исполнительских искусств, организаций, осуществляющих публичную демонстрацию фильмов, организаций, осуществляющих выставочную деятельность, плавательных бассейнов и фитнес-центров, аквапарков, расположенных вне зданий торгово-развлекательных центров (комплексов), торговых центров</w:t>
      </w:r>
      <w:proofErr w:type="gramEnd"/>
      <w:r w:rsidRPr="00F66CBB">
        <w:rPr>
          <w:rFonts w:ascii="Arial" w:hAnsi="Arial" w:cs="Arial"/>
        </w:rPr>
        <w:t xml:space="preserve"> аттракционов, в отношении которых разрабатываются отдельные стандарты безопасной деятельности в соответствии с постановлением.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Действие настоящего пункта в части обеспечения наличия локальных нормативных актов, устанавливающих Стандарт безопасной деятельности, не распространяется на организации (индивидуальных предпринимателей), осуществляющие (осуществляющих) образовательную деятельность.</w:t>
      </w:r>
    </w:p>
    <w:p w:rsidR="00635942" w:rsidRPr="00F66CBB" w:rsidRDefault="00635942">
      <w:pPr>
        <w:pStyle w:val="ConsPlusNormal"/>
        <w:spacing w:before="220"/>
        <w:ind w:firstLine="540"/>
        <w:jc w:val="both"/>
        <w:rPr>
          <w:rFonts w:ascii="Arial" w:hAnsi="Arial" w:cs="Arial"/>
        </w:rPr>
      </w:pPr>
      <w:proofErr w:type="gramStart"/>
      <w:r w:rsidRPr="00F66CBB">
        <w:rPr>
          <w:rFonts w:ascii="Arial" w:hAnsi="Arial" w:cs="Arial"/>
        </w:rPr>
        <w:t xml:space="preserve">Действие настоящего пункта в части уведомления Комитета по промышленной политике, инновациям и торговле Санкт-Петербурга об осуществлении (возобновлении) деятельности путем направления информации (сообщения) через личный кабинет на сайте Санкт-Петербургского государственного бюджетного учреждения "Центр развития и поддержки предпринимательства", подведомственного Комитету по промышленной политике, инновациям и торговле Санкт-Петербурга, не распространяется на </w:t>
      </w:r>
      <w:r w:rsidRPr="00F66CBB">
        <w:rPr>
          <w:rFonts w:ascii="Arial" w:hAnsi="Arial" w:cs="Arial"/>
        </w:rPr>
        <w:lastRenderedPageBreak/>
        <w:t>государственные организации, осуществляющие образовательную деятельность.</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2-5.2. Обеспечить соблюдение Стандарта безопасной деятельности и рекомендаций Федеральной службы по надзору в сфере защиты прав потребителей и благополучия человека.</w:t>
      </w:r>
    </w:p>
    <w:p w:rsidR="00635942" w:rsidRPr="00F66CBB" w:rsidRDefault="00635942">
      <w:pPr>
        <w:pStyle w:val="ConsPlusNormal"/>
        <w:spacing w:before="220"/>
        <w:ind w:firstLine="540"/>
        <w:jc w:val="both"/>
        <w:rPr>
          <w:rFonts w:ascii="Arial" w:hAnsi="Arial" w:cs="Arial"/>
        </w:rPr>
      </w:pPr>
      <w:bookmarkStart w:id="3" w:name="P79"/>
      <w:bookmarkEnd w:id="3"/>
      <w:r w:rsidRPr="00F66CBB">
        <w:rPr>
          <w:rFonts w:ascii="Arial" w:hAnsi="Arial" w:cs="Arial"/>
        </w:rPr>
        <w:t xml:space="preserve">2-5.3. </w:t>
      </w:r>
      <w:proofErr w:type="gramStart"/>
      <w:r w:rsidRPr="00F66CBB">
        <w:rPr>
          <w:rFonts w:ascii="Arial" w:hAnsi="Arial" w:cs="Arial"/>
        </w:rPr>
        <w:t>Обеспечить соблюдение между работниками, работником и посетителем дистанции не менее 1,5 метра, а также использование работниками и посетителями средств индивидуальной защиты органов дыхания: гигиенических, в том числе медицинских, масок (одноразовых, многоразовых), респираторов и иных их заменяющих текстильных изделий, обеспечивающих индивидуальную защиту органов дыхания человека, и средств индивидуальной защиты рук (одноразовые перчатки) (далее - средства индивидуальной защиты), за исключением случаев нахождения работника</w:t>
      </w:r>
      <w:proofErr w:type="gramEnd"/>
      <w:r w:rsidRPr="00F66CBB">
        <w:rPr>
          <w:rFonts w:ascii="Arial" w:hAnsi="Arial" w:cs="Arial"/>
        </w:rPr>
        <w:t xml:space="preserve"> в обособленном помещении при отсутствии иных лиц.</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2-5.4. Исключен. - </w:t>
      </w:r>
      <w:hyperlink r:id="rId19"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22.05.2020 N 321.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2-5.5. Осуществлять розничную торговлю автотранспортными средствами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одновременного нахождения в помещениях объекта розничной торговли не более 10 посетителей;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абзац исключен с 27 июля 2020 года. - </w:t>
      </w:r>
      <w:hyperlink r:id="rId20"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регулярной дезинфекции выставочных образцов автотранспортных средств, а также дезинфекции автотранспортных средств перед их передачей покупателю.</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2-5.6. </w:t>
      </w:r>
      <w:proofErr w:type="gramStart"/>
      <w:r w:rsidRPr="00F66CBB">
        <w:rPr>
          <w:rFonts w:ascii="Arial" w:hAnsi="Arial" w:cs="Arial"/>
        </w:rPr>
        <w:t>Организациям (индивидуальным предпринимателям) оказывать услуги парикмахерских и салонов красоты (по предварительной записи), услуги общественного питания, бытовые услуги, банные услуги при условии принятия до начала осуществления деятельности локальных нормативных актов, устанавливающих стандарт безопасной деятельности в соответствии с примерными формами, разработанными и утвержденными Комитетом по промышленной политике, инновациям и торговле Санкт-Петербурга, для указанных видов деятельности.</w:t>
      </w:r>
      <w:proofErr w:type="gramEnd"/>
    </w:p>
    <w:p w:rsidR="00635942" w:rsidRPr="00F66CBB" w:rsidRDefault="00635942">
      <w:pPr>
        <w:pStyle w:val="ConsPlusNormal"/>
        <w:jc w:val="both"/>
        <w:rPr>
          <w:rFonts w:ascii="Arial" w:hAnsi="Arial" w:cs="Arial"/>
        </w:rPr>
      </w:pPr>
      <w:r w:rsidRPr="00F66CBB">
        <w:rPr>
          <w:rFonts w:ascii="Arial" w:hAnsi="Arial" w:cs="Arial"/>
        </w:rPr>
        <w:t>(</w:t>
      </w:r>
      <w:proofErr w:type="gramStart"/>
      <w:r w:rsidRPr="00F66CBB">
        <w:rPr>
          <w:rFonts w:ascii="Arial" w:hAnsi="Arial" w:cs="Arial"/>
        </w:rPr>
        <w:t>в</w:t>
      </w:r>
      <w:proofErr w:type="gramEnd"/>
      <w:r w:rsidRPr="00F66CBB">
        <w:rPr>
          <w:rFonts w:ascii="Arial" w:hAnsi="Arial" w:cs="Arial"/>
        </w:rPr>
        <w:t xml:space="preserve"> ред. Постановлений Правительства Санкт-Петербурга от 24.07.2020 </w:t>
      </w:r>
      <w:hyperlink r:id="rId21" w:history="1">
        <w:r w:rsidRPr="00F66CBB">
          <w:rPr>
            <w:rFonts w:ascii="Arial" w:hAnsi="Arial" w:cs="Arial"/>
          </w:rPr>
          <w:t>N 563</w:t>
        </w:r>
      </w:hyperlink>
      <w:r w:rsidRPr="00F66CBB">
        <w:rPr>
          <w:rFonts w:ascii="Arial" w:hAnsi="Arial" w:cs="Arial"/>
        </w:rPr>
        <w:t xml:space="preserve">, от 02.09.2020 </w:t>
      </w:r>
      <w:hyperlink r:id="rId22" w:history="1">
        <w:r w:rsidRPr="00F66CBB">
          <w:rPr>
            <w:rFonts w:ascii="Arial" w:hAnsi="Arial" w:cs="Arial"/>
          </w:rPr>
          <w:t>N 681</w:t>
        </w:r>
      </w:hyperlink>
      <w:r w:rsidRPr="00F66CBB">
        <w:rPr>
          <w:rFonts w:ascii="Arial" w:hAnsi="Arial" w:cs="Arial"/>
        </w:rPr>
        <w:t>)</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2-5.7. Оказывать услуги по ремонту, обслуживанию и аренде велосипедов и самокатов при условии обеспечения регулярной дезинфекции велосипедов и самокатов перед их передачей клиентам.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2-5.8. Оказывать услуги по краткосрочной аренде автомобилей (услуги </w:t>
      </w:r>
      <w:proofErr w:type="spellStart"/>
      <w:r w:rsidRPr="00F66CBB">
        <w:rPr>
          <w:rFonts w:ascii="Arial" w:hAnsi="Arial" w:cs="Arial"/>
        </w:rPr>
        <w:t>каршеринга</w:t>
      </w:r>
      <w:proofErr w:type="spellEnd"/>
      <w:r w:rsidRPr="00F66CBB">
        <w:rPr>
          <w:rFonts w:ascii="Arial" w:hAnsi="Arial" w:cs="Arial"/>
        </w:rPr>
        <w:t>) при условии 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 формой, разработанной и утвержденной Комитетом по транспорту.</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2-5.9. </w:t>
      </w:r>
      <w:proofErr w:type="gramStart"/>
      <w:r w:rsidRPr="00F66CBB">
        <w:rPr>
          <w:rFonts w:ascii="Arial" w:hAnsi="Arial" w:cs="Arial"/>
        </w:rPr>
        <w:t>Осуществлять прием и размещение граждан в пансионатах, домах отдыха, санаторно-курортных организациях (санаториях), санаторно-оздоровительных детских лагерях круглогодичного действия, иных объектах санаторно-курортного лечения и отдыха при условии обеспечения соблюдения требований и рекомендаций Федеральной службы по надзору в сфере защиты прав потребителей и благополучия человека, а также 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w:t>
      </w:r>
      <w:proofErr w:type="gramEnd"/>
      <w:r w:rsidRPr="00F66CBB">
        <w:rPr>
          <w:rFonts w:ascii="Arial" w:hAnsi="Arial" w:cs="Arial"/>
        </w:rPr>
        <w:t xml:space="preserve"> формой, разработанной и утвержденной Комитетом по развитию туризма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2-5.10. Осуществлять оказание услуг общественного питания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получения уникального QR-кода, подтверждающего готовность выполнения стандарта безопасной деятельности организации (индивидуального предпринимателя), полученного при регистрации в личном кабинете на сайте Санкт-Петербургского государственного бюджетного учреждения "Центр развития и поддержки предпринимательства", подведомственного Комитету по промышленной политике, инновациям и торговле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размещения на территории объектов общественного питания столов с соблюдением дистанции не менее 1,5 метра;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использования работниками средств индивидуальной защиты органов дыхания и рук,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2-5.11. </w:t>
      </w:r>
      <w:proofErr w:type="gramStart"/>
      <w:r w:rsidRPr="00F66CBB">
        <w:rPr>
          <w:rFonts w:ascii="Arial" w:hAnsi="Arial" w:cs="Arial"/>
        </w:rPr>
        <w:t>Организовать допуск посетителей на территории зоологических парков площадью более 5 га при условии 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 формой, разработанной и утвержденной Комитетом по культуре Санкт-Петербурга по согласованию с Управлением Федеральной службы по защите прав потребителей и благополучия человека по городу Санкт-Петербургу.</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2-5.12. Организовать допуск посетителей в музеи и организации, осуществляющие выставочную деятельность,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 формой, разработанной и утвержденной Комитетом по культуре Санкт-Петербурга по согласованию с Управлением Федеральной службы по защите прав потребителей и благополучия человека по городу Санкт-Петербургу;</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использования работниками и посетителями средств индивидуальной защиты органов дыхания и рук,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установки между работником и посетителем защитного экрана в местах взаимодействия с посетителями (на кассе, стойке администратора, в местах хранения личных вещей посетителей);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организации маршрутизации посетителей, исключающей встречные потоки посетителей, а также обеспечивающей раздельные входы и выходы в здание и помещения с установкой соответствующих указателей и ограничительных лент;</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проведения индивидуальных экскурсий, а также групповых экскурсий с численностью группы не более 5 посетителей;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между гражданами дистанции не менее 1,5 метра;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использования аудиогидов с одноразовыми наушниками и дезинфекционной обработки аудиогидов после каждого посетителя.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2-5.13. Организовать допуск посетителей в плавательные бассейны, </w:t>
      </w:r>
      <w:proofErr w:type="gramStart"/>
      <w:r w:rsidRPr="00F66CBB">
        <w:rPr>
          <w:rFonts w:ascii="Arial" w:hAnsi="Arial" w:cs="Arial"/>
        </w:rPr>
        <w:t>фитнес-центры</w:t>
      </w:r>
      <w:proofErr w:type="gramEnd"/>
      <w:r w:rsidRPr="00F66CBB">
        <w:rPr>
          <w:rFonts w:ascii="Arial" w:hAnsi="Arial" w:cs="Arial"/>
        </w:rPr>
        <w:t>, а также в иные организации, оказывающие услуги в области физической культуры и спорта,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 формой, разработанной и утвержденной Комитетом по физической культуре и спорту по согласованию с Управлением Федеральной службы по защите прав потребителей и </w:t>
      </w:r>
      <w:r w:rsidRPr="00F66CBB">
        <w:rPr>
          <w:rFonts w:ascii="Arial" w:hAnsi="Arial" w:cs="Arial"/>
        </w:rPr>
        <w:lastRenderedPageBreak/>
        <w:t>благополучия человека по городу Санкт-Петербургу;</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абзац исключен. - </w:t>
      </w:r>
      <w:hyperlink r:id="rId23"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использования работниками средств индивидуальной защиты органов дыхания и рук,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между работниками, работником и посетителем дистанции не менее 1,5 метра, в том числе путем нанесения специальной разметки;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между посетителями дистанции не менее 1,5 метра методом расстановки спортивного оборудования, нанесения разметки в студиях групповых занятий, а также закрытия части кабинок для переодевания;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обеспечения нахождения в помещениях фитнес-центров, иных организаций, оказывающих услуги в области физической культуры и спорта, доступных для посещения граждан, не более 1 человека на 4 кв. м площади зала для занятия спортом, в плавательных бассейнах - не более 1 человека на 10 кв. м </w:t>
      </w:r>
      <w:proofErr w:type="gramStart"/>
      <w:r w:rsidRPr="00F66CBB">
        <w:rPr>
          <w:rFonts w:ascii="Arial" w:hAnsi="Arial" w:cs="Arial"/>
        </w:rPr>
        <w:t>площади зеркала воды дорожки плавательного бассейна</w:t>
      </w:r>
      <w:proofErr w:type="gramEnd"/>
      <w:r w:rsidRPr="00F66CBB">
        <w:rPr>
          <w:rFonts w:ascii="Arial" w:hAnsi="Arial" w:cs="Arial"/>
        </w:rPr>
        <w:t>;</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нахождения в плавательном бассейне, в котором проводится групповое занятие, не более 1 человека на 5 кв. м площади зеркала воды плавательного бассейна;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обеспечения посещения посетителями </w:t>
      </w:r>
      <w:proofErr w:type="gramStart"/>
      <w:r w:rsidRPr="00F66CBB">
        <w:rPr>
          <w:rFonts w:ascii="Arial" w:hAnsi="Arial" w:cs="Arial"/>
        </w:rPr>
        <w:t>фитнес-центров</w:t>
      </w:r>
      <w:proofErr w:type="gramEnd"/>
      <w:r w:rsidRPr="00F66CBB">
        <w:rPr>
          <w:rFonts w:ascii="Arial" w:hAnsi="Arial" w:cs="Arial"/>
        </w:rPr>
        <w:t xml:space="preserve"> и иных организаций, оказывающих услуги в области физической культуры и спорта, исключительно по сеансам с интервалами между сеансами (групповыми занятиями) не менее 30 минут, обеспечения дезинфекции помещений и контактных поверхностей в них после каждого сеанса (группового занятия);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иных санитарных мер (регулярное проветривание и использование оборудования по обеззараживанию воздуха в помещениях, антисептическая обработка рук при входе в указанные помещения).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2-5.14. Осуществлять в помещениях физкультурно-спортивных организаций спортивную подготовку при соблюдении следующих условий: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доступа в указанные помещения в дни осуществления спортивной подготовки исключительно тренерского состава, граждан, проходящих спортивную подготовку, а также обслуживающего персонала;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требований и рекомендаций Федеральной службы по надзору в сфере защиты прав потребителей и благополучия человека.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2-5.15. Осуществлять работу объектов розничной торговли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получения уникального QR-кода, подтверждающего готовность выполнения стандарта безопасной деятельности организации (индивидуального предпринимателя), полученного при регистрации в личном кабинете на сайте Санкт-Петербургского государственного бюджетного учреждения "Центр развития и поддержки предпринимательства", подведомственного Комитету по промышленной политике, инновациям и торговле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недопущения нахождения работников и посетителей в объекте розничной торговли без средств индивидуальной защиты органов дыхания и рук,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ограничения одновременного присутствия посетителей (не более 1 человека на 4 кв. 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2-5.16. Осуществлять оказание туристских услуг, экскурсионных услуг, гостиничных услуг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получения уникального QR-кода, подтверждающего готовность выполнения стандарта безопасной деятельности организации (индивидуального предпринимателя), полученного при регистрации в личном кабинете на сайте Санкт-Петербургского государственного бюджетного учреждения "Центр развития и поддержки предпринимательства", подведомственного Комитету по промышленной политике, инновациям и торговле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 формой, разработанной и утвержденной Комитетом по развитию туризма Санкт-Петербурга, для соответствующих видов деятельности.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2-5.17. Организовать допуск посетителей в аквапарки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 формой, разработанной и утвержденной Комитетом по физической культуре и спорту по согласованию с Управлением Федеральной службы по защите прав потребителей и благополучия человека по городу Санкт-Петербургу;</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предварительной записи посетителей;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использования работниками средств индивидуальной защиты органов дыхания и рук,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между работниками, посетителями, работником и посетителем дистанции не менее 1,5 метра, в том числе путем нанесения специальной разметки;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нахождения в аквапарках не более 1 человека на 10 кв. м площади водной зоны аквапарка, не более 1 человека на 4 кв. м площади - в иных помещениях аквапарка, доступных для посещения граждан;</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одновременного нахождения посетителей в аквапарке в количестве не более 50 процентов предельной заполняемости аквапарка;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иных санитарных мер (регулярное проветривание и использование оборудования по обеззараживанию воздуха в помещениях, антисептическая обработка рук при входе в указанные помещения).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2-5.18. Осуществлять по предварительной записи предоставление следующих услуг, предусматривающих при их оказании (предоставлении) очное присутствие гражданина: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нотариальных и юридических услуг;</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абзац исключен. - </w:t>
      </w:r>
      <w:hyperlink r:id="rId24"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услуг по операциям с недвижимым имуществом;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услуг по трудоустройству и подбору персонала;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услуг парикмахерских и салонов красоты;</w:t>
      </w:r>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туристских услуг;</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абзац исключен. - </w:t>
      </w:r>
      <w:hyperlink r:id="rId25"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экскурсионных услуг.</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2-5.19. </w:t>
      </w:r>
      <w:proofErr w:type="gramStart"/>
      <w:r w:rsidRPr="00F66CBB">
        <w:rPr>
          <w:rFonts w:ascii="Arial" w:hAnsi="Arial" w:cs="Arial"/>
        </w:rPr>
        <w:t>Обеспечивать приведение локальных нормативных актов, устанавливающих стандарт безопасной деятельности, в соответствие с примерными формами, разработанными и утвержденными исполнительными органами государственной власти Санкт-Петербурга, для указанных видов деятельности в случае изменения указанных примерных форм, а также повторное получение уникального QR-кода, подтверждающего готовность выполнения стандарта безопасной деятельности организации (индивидуального предпринимателя), полученного при регистрации в личном кабинете на сайте Санкт-Петербургского государственного бюджетного учреждения "Центр</w:t>
      </w:r>
      <w:proofErr w:type="gramEnd"/>
      <w:r w:rsidRPr="00F66CBB">
        <w:rPr>
          <w:rFonts w:ascii="Arial" w:hAnsi="Arial" w:cs="Arial"/>
        </w:rPr>
        <w:t xml:space="preserve"> развития и поддержки предпринимательства", подведомственного Комитету по промышленной политике, инновациям и торговле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2-5.20. Организовать допуск посетителей на аттракционы, расположенные за пределами зданий, строений, сооружений (помещений в них),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получения уникального QR-кода, подтверждающего готовность выполнения стандарта безопасной деятельности организации (индивидуального предпринимателя), полученного при регистрации в личном кабинете на сайте Санкт-Петербургского государственного бюджетного учреждения "Центр развития и поддержки предпринимательства", подведомственного Комитету по промышленной политике, инновациям и торговле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 формой, разработанной и утвержденной Государственной технической инспекцией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использования работниками средств индивидуальной защиты органов дыхания и рук,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использования посетителями средств индивидуальной защиты органов дыхания,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 в объекте оказания услуг с использованием аттракционов (парке аттракционов), за исключением непосредственного нахождения на аттракционе;</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обеспечения установки между работником и посетителем защитного экрана в местах взаимодействия с посетителями (на кассе, стойке администратора </w:t>
      </w:r>
      <w:proofErr w:type="gramStart"/>
      <w:r w:rsidRPr="00F66CBB">
        <w:rPr>
          <w:rFonts w:ascii="Arial" w:hAnsi="Arial" w:cs="Arial"/>
        </w:rPr>
        <w:t>и(</w:t>
      </w:r>
      <w:proofErr w:type="gramEnd"/>
      <w:r w:rsidRPr="00F66CBB">
        <w:rPr>
          <w:rFonts w:ascii="Arial" w:hAnsi="Arial" w:cs="Arial"/>
        </w:rPr>
        <w:t>или) оператора, в местах хранения личных вещей посетителей);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между работниками, работником и посетителем дистанции не менее 1,5 метра, в том числе путем нанесения специальной разметки;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между посетителями дистанции не менее 1,5 метра методом расстановки аттракционов, закрытия части кабинок для переодевания;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одновременного нахождения посетителей в объекте оказания услуг с использованием аттракционов (парке аттракционов) в количестве не более 50 процентов предельной заполняемости объекта оказания услуг с использованием аттракционов (парка аттракционов);</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соблюдения иных санитарных мер (регулярное проветривание и использование оборудования по обеззараживанию воздуха в помещениях, антисептическая обработка </w:t>
      </w:r>
      <w:r w:rsidRPr="00F66CBB">
        <w:rPr>
          <w:rFonts w:ascii="Arial" w:hAnsi="Arial" w:cs="Arial"/>
        </w:rPr>
        <w:lastRenderedPageBreak/>
        <w:t>рук при входе в указанные помещения).</w:t>
      </w:r>
    </w:p>
    <w:p w:rsidR="00635942" w:rsidRPr="00F66CBB" w:rsidRDefault="00635942">
      <w:pPr>
        <w:pStyle w:val="ConsPlusNormal"/>
        <w:spacing w:before="220"/>
        <w:ind w:firstLine="540"/>
        <w:jc w:val="both"/>
        <w:rPr>
          <w:rFonts w:ascii="Arial" w:hAnsi="Arial" w:cs="Arial"/>
        </w:rPr>
      </w:pPr>
      <w:bookmarkStart w:id="4" w:name="P174"/>
      <w:bookmarkEnd w:id="4"/>
      <w:r w:rsidRPr="00F66CBB">
        <w:rPr>
          <w:rFonts w:ascii="Arial" w:hAnsi="Arial" w:cs="Arial"/>
        </w:rPr>
        <w:t>2-5.21. Осуществлять образовательную деятельность по реализации образовательных программ начального общего образования, образовательных программ основного общего образования, образовательных программ среднего общего образования, образовательных программ среднего профессионального образования, основных программ профессионального обучения, дополнительных профессиональных программ и иные виды деятельности, связанные с оказанием услуг обучающимся,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санитарно-эпидемиологических правил, а также требований и рекомендаций Федеральной службы по надзору в сфере защиты прав потребителей и благополучия человека;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принятия до начала осуществления (возобновления) деятельности частными организациями (индивидуальными предпринимателями) локальных нормативных актов, устанавливающих стандарт безопасной деятельности в соответствии с примерной формой, разработанной и утвержденной Комитетом по образованию;</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получения частными организациями (индивидуальными предпринимателями) уникального QR-кода, подтверждающего готовность выполнения стандарта безопасной деятельности организации (индивидуального предпринимателя), полученного при регистрации в личном кабинете на сайте Санкт-Петербургского государственного бюджетного учреждения "Центр развития и поддержки предпринимательства", подведомственного Комитету по промышленной политике, инновациям и торговле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2-5.22. Осуществлять с 14.09.2020 образовательную деятельность по реализации дополнительных общеобразовательных программ в помещениях организаций, реализующих указанные образовательные программы, при условии соблюдения требований, указанных в </w:t>
      </w:r>
      <w:hyperlink w:anchor="P174" w:history="1">
        <w:r w:rsidRPr="00F66CBB">
          <w:rPr>
            <w:rFonts w:ascii="Arial" w:hAnsi="Arial" w:cs="Arial"/>
          </w:rPr>
          <w:t>пункте 2-5.21</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2-5.23. Организовать допуск посетителей в театры, иные организации исполнительских искусств, организации, осуществляющие публичную демонстрацию фильмов, при условии соблюдения следующих требований: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санитарно-эпидемиологических правил, а также требований и рекомендаций Федеральной службы по надзору в сфере защиты прав потребителей и благополучия человека;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использования работниками (за исключением артистов) и посетителями средств индивидуальной защиты органов дыхания и рук,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между посетителями дистанции не менее 1,5 метра;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принятия до начала осуществления деятельности локальных нормативных актов, устанавливающих стандарт безопасной деятельности в соответствии с примерной формой, разработанной и утвержденной Комитетом по культуре Санкт-Петербурга по согласованию с Управлением Федеральной службы по защите прав потребителей и благополучия человека по городу Санкт-Петербургу.</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2-6. </w:t>
      </w:r>
      <w:proofErr w:type="gramStart"/>
      <w:r w:rsidRPr="00F66CBB">
        <w:rPr>
          <w:rFonts w:ascii="Arial" w:hAnsi="Arial" w:cs="Arial"/>
        </w:rPr>
        <w:t>Исключен</w:t>
      </w:r>
      <w:proofErr w:type="gramEnd"/>
      <w:r w:rsidRPr="00F66CBB">
        <w:rPr>
          <w:rFonts w:ascii="Arial" w:hAnsi="Arial" w:cs="Arial"/>
        </w:rPr>
        <w:t xml:space="preserve"> с 17 августа 2020 года. - </w:t>
      </w:r>
      <w:hyperlink r:id="rId26"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2-7. </w:t>
      </w:r>
      <w:proofErr w:type="gramStart"/>
      <w:r w:rsidRPr="00F66CBB">
        <w:rPr>
          <w:rFonts w:ascii="Arial" w:hAnsi="Arial" w:cs="Arial"/>
        </w:rPr>
        <w:t>Исключен</w:t>
      </w:r>
      <w:proofErr w:type="gramEnd"/>
      <w:r w:rsidRPr="00F66CBB">
        <w:rPr>
          <w:rFonts w:ascii="Arial" w:hAnsi="Arial" w:cs="Arial"/>
        </w:rPr>
        <w:t xml:space="preserve"> с 12 сентября 2020 года. - </w:t>
      </w:r>
      <w:hyperlink r:id="rId27"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2-8. </w:t>
      </w:r>
      <w:proofErr w:type="gramStart"/>
      <w:r w:rsidRPr="00F66CBB">
        <w:rPr>
          <w:rFonts w:ascii="Arial" w:hAnsi="Arial" w:cs="Arial"/>
        </w:rPr>
        <w:t>Исключен</w:t>
      </w:r>
      <w:proofErr w:type="gramEnd"/>
      <w:r w:rsidRPr="00F66CBB">
        <w:rPr>
          <w:rFonts w:ascii="Arial" w:hAnsi="Arial" w:cs="Arial"/>
        </w:rPr>
        <w:t xml:space="preserve"> с 8 августа 2020 года. - </w:t>
      </w:r>
      <w:hyperlink r:id="rId28"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06.08.2020 N 608.</w:t>
      </w:r>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 xml:space="preserve">2-9. Установить, что с 22.06.2020 оказание услуг по краткосрочной аренде автомобилей (услуг </w:t>
      </w:r>
      <w:proofErr w:type="spellStart"/>
      <w:r w:rsidRPr="00F66CBB">
        <w:rPr>
          <w:rFonts w:ascii="Arial" w:hAnsi="Arial" w:cs="Arial"/>
        </w:rPr>
        <w:t>каршеринга</w:t>
      </w:r>
      <w:proofErr w:type="spellEnd"/>
      <w:r w:rsidRPr="00F66CBB">
        <w:rPr>
          <w:rFonts w:ascii="Arial" w:hAnsi="Arial" w:cs="Arial"/>
        </w:rPr>
        <w:t>) осуществляется при условии обеспечения арендодателем безопасности граждан, соблюдения требований и рекомендаций Федеральной службы по надзору в сфере защиты прав потребителей и благополучия человека, а также при условии обеспечения регулярной дезинфекции автомобилей перед их передачей клиентам.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2-10. Запретить (временно приостановить) на территории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2-10.1. </w:t>
      </w:r>
      <w:proofErr w:type="gramStart"/>
      <w:r w:rsidRPr="00F66CBB">
        <w:rPr>
          <w:rFonts w:ascii="Arial" w:hAnsi="Arial" w:cs="Arial"/>
        </w:rPr>
        <w:t>Исключен</w:t>
      </w:r>
      <w:proofErr w:type="gramEnd"/>
      <w:r w:rsidRPr="00F66CBB">
        <w:rPr>
          <w:rFonts w:ascii="Arial" w:hAnsi="Arial" w:cs="Arial"/>
        </w:rPr>
        <w:t xml:space="preserve"> с 12 сентября 2020 года. - </w:t>
      </w:r>
      <w:hyperlink r:id="rId29"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2-10.2. </w:t>
      </w:r>
      <w:proofErr w:type="gramStart"/>
      <w:r w:rsidRPr="00F66CBB">
        <w:rPr>
          <w:rFonts w:ascii="Arial" w:hAnsi="Arial" w:cs="Arial"/>
        </w:rPr>
        <w:t>Исключен</w:t>
      </w:r>
      <w:proofErr w:type="gramEnd"/>
      <w:r w:rsidRPr="00F66CBB">
        <w:rPr>
          <w:rFonts w:ascii="Arial" w:hAnsi="Arial" w:cs="Arial"/>
        </w:rPr>
        <w:t xml:space="preserve"> с 27 июля 2020 года. - </w:t>
      </w:r>
      <w:hyperlink r:id="rId30"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2-10.3. По 31.12.2020 предоставление услуг по отдыху детей и молодежи и их оздоровлению в организациях отдыха детей и молодежи и их оздоровления, расположенных на территории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2-10.4. Исключен. - </w:t>
      </w:r>
      <w:hyperlink r:id="rId31"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18.09.2020 N 732.</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2-11. </w:t>
      </w:r>
      <w:proofErr w:type="gramStart"/>
      <w:r w:rsidRPr="00F66CBB">
        <w:rPr>
          <w:rFonts w:ascii="Arial" w:hAnsi="Arial" w:cs="Arial"/>
        </w:rPr>
        <w:t>Исключен</w:t>
      </w:r>
      <w:proofErr w:type="gramEnd"/>
      <w:r w:rsidRPr="00F66CBB">
        <w:rPr>
          <w:rFonts w:ascii="Arial" w:hAnsi="Arial" w:cs="Arial"/>
        </w:rPr>
        <w:t xml:space="preserve"> с 17 августа 2020 года. - </w:t>
      </w:r>
      <w:hyperlink r:id="rId32"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2-12 - 2-17. Исключены с 27 июля 2020 года. - </w:t>
      </w:r>
      <w:hyperlink r:id="rId33"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2-18 - 2-19. Исключены с 17 августа 2020 года. - </w:t>
      </w:r>
      <w:hyperlink r:id="rId34"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bookmarkStart w:id="5" w:name="P203"/>
      <w:bookmarkEnd w:id="5"/>
      <w:r w:rsidRPr="00F66CBB">
        <w:rPr>
          <w:rFonts w:ascii="Arial" w:hAnsi="Arial" w:cs="Arial"/>
        </w:rPr>
        <w:t xml:space="preserve">2-20. </w:t>
      </w:r>
      <w:proofErr w:type="gramStart"/>
      <w:r w:rsidRPr="00F66CBB">
        <w:rPr>
          <w:rFonts w:ascii="Arial" w:hAnsi="Arial" w:cs="Arial"/>
        </w:rPr>
        <w:t>С 01.06.2020 по 29.11.2020 обязать граждан использовать средства индивидуальной защиты при посещении помещений организаций и индивидуальных предпринимателей, в отношении которых не принято решение о приостановлении посещения их гражданами, в том числе объектов торговли и бытового обслуживания, вокзалов, аэропорта, станций общественного транспорта, а также во всех видах транспорта общего пользования, в том числе такси, на остановках общественного транспорта.</w:t>
      </w:r>
      <w:proofErr w:type="gramEnd"/>
    </w:p>
    <w:p w:rsidR="00635942" w:rsidRPr="00F66CBB" w:rsidRDefault="00635942">
      <w:pPr>
        <w:pStyle w:val="ConsPlusNormal"/>
        <w:spacing w:before="220"/>
        <w:ind w:firstLine="540"/>
        <w:jc w:val="both"/>
        <w:rPr>
          <w:rFonts w:ascii="Arial" w:hAnsi="Arial" w:cs="Arial"/>
        </w:rPr>
      </w:pPr>
      <w:proofErr w:type="gramStart"/>
      <w:r w:rsidRPr="00F66CBB">
        <w:rPr>
          <w:rFonts w:ascii="Arial" w:hAnsi="Arial" w:cs="Arial"/>
        </w:rPr>
        <w:t>Обязанность, установленная в настоящем пункте, не распространяется на нахождение граждан в помещениях органа записи актов гражданского состояния во время проведения торжественной регистрации брака, на нахождение посетителей в помещениях фитнес-центров, плавательных бассейнов, аквапарков, иных организаций, оказывающих услуги в области физической культуры и спорта, детских игровых комнатах, в помещениях организаций, оказывающих банные услуги, парикмахерских и салонов красоты (исключительно при оказании услуг, получение</w:t>
      </w:r>
      <w:proofErr w:type="gramEnd"/>
      <w:r w:rsidRPr="00F66CBB">
        <w:rPr>
          <w:rFonts w:ascii="Arial" w:hAnsi="Arial" w:cs="Arial"/>
        </w:rPr>
        <w:t xml:space="preserve"> которых посетителями с использованием средств индивидуальной защиты невозможно), в помещениях предприятий общественного питания.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2-21. Установить, что с 25.05.2020 в помещениях многофункциональных центров предоставления государственных и муниципальных услуг на территории Санкт-Петербурга указанные услуги предоставляются при соблюдении следующих условий: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предварительной записи заявителей с увеличенным интервалом их обслуживания;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установки между работником и заявителем защитного экрана;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соблюдения требований, предусмотренных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отсутствия у заявителей повышенных показателей температуры тела.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Условие о предоставлении в помещениях многофункциональных центров предоставления государственных и муниципальных услуг на территории Санкт-Петербурга указанных услуг по предварительной записи заявителей с увеличенным интервалом их обслуживания не распространяется на предоставление услуг, перечень которых утверждается Комитетом по информатизации и связи, оказываемых в специальных отдельно выделенных окнах.</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2-22 - 2-24. Исключены с 27 июля 2020 года. - </w:t>
      </w:r>
      <w:hyperlink r:id="rId35"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2-25. Установить, что с 05.06.2020 посещение гражданами помещений религиозных организаций осуществляется при условии обеспечения религиозными организациями безопасности граждан, соблюдения требований и рекомендаций Федеральной службы по надзору в сфере защиты прав потребителей и благополучия человека, а также следующих условий: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использования гражданами, в том числе служителями и религиозным персоналом религиозных организаций, средств индивидуальной защиты, указанных в </w:t>
      </w:r>
      <w:hyperlink w:anchor="P79" w:history="1">
        <w:r w:rsidRPr="00F66CBB">
          <w:rPr>
            <w:rFonts w:ascii="Arial" w:hAnsi="Arial" w:cs="Arial"/>
          </w:rPr>
          <w:t>пункте 2-5.3</w:t>
        </w:r>
      </w:hyperlink>
      <w:r w:rsidRPr="00F66CBB">
        <w:rPr>
          <w:rFonts w:ascii="Arial" w:hAnsi="Arial" w:cs="Arial"/>
        </w:rPr>
        <w:t xml:space="preserve">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между гражданами дистанции не менее 1,5 метра;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соблюдения иных санитарных мер (дезинфекция контактных поверхностей, регулярное проветривание и использование оборудования по обеззараживанию воздуха в помещениях религиозных организаций, антисептическая обработка рук при входе в указанные помещения);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нахождения в помещениях религиозных организаций, доступных для посещения граждан, не более 1 человека на 4 кв. м в помещениях религиозных организаций площадью до 400 кв. м, не более 100 человек в помещениях религиозных организаций площадью более 400 кв. 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проведения разъяснительной работы с гражданами по соблюдению мер и рекомендаций, установленных в постановлении.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2-26 - 2-28. Исключены с 27 июля 2020 года. - </w:t>
      </w:r>
      <w:hyperlink r:id="rId36"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2-29. </w:t>
      </w:r>
      <w:proofErr w:type="gramStart"/>
      <w:r w:rsidRPr="00F66CBB">
        <w:rPr>
          <w:rFonts w:ascii="Arial" w:hAnsi="Arial" w:cs="Arial"/>
        </w:rPr>
        <w:t>Исключен</w:t>
      </w:r>
      <w:proofErr w:type="gramEnd"/>
      <w:r w:rsidRPr="00F66CBB">
        <w:rPr>
          <w:rFonts w:ascii="Arial" w:hAnsi="Arial" w:cs="Arial"/>
        </w:rPr>
        <w:t xml:space="preserve"> с 17 августа 2020 года. - </w:t>
      </w:r>
      <w:hyperlink r:id="rId37"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2-30 - 2-32. Исключены с 27 июля 2020 года. - </w:t>
      </w:r>
      <w:hyperlink r:id="rId38"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2-33. Установить, что с 28.06.2020 посещение гражданами парков, садов, скверов допускается при соблюдении следующих условий: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ежедневной дезинфекции контактных поверхностей элементов благоустройства, расположенных на территориях парков, садов, скверов;</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абзац исключен с 8 августа 2020 года. - </w:t>
      </w:r>
      <w:hyperlink r:id="rId39"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06.08.2020 N 608;</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абзац исключен с 27 июля 2020 года. - </w:t>
      </w:r>
      <w:hyperlink r:id="rId40"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2-34 - 2-36. Исключены с 27 июля 2020 года. - </w:t>
      </w:r>
      <w:hyperlink r:id="rId41" w:history="1">
        <w:r w:rsidRPr="00F66CBB">
          <w:rPr>
            <w:rFonts w:ascii="Arial" w:hAnsi="Arial" w:cs="Arial"/>
          </w:rPr>
          <w:t>Постановление</w:t>
        </w:r>
      </w:hyperlink>
      <w:r w:rsidRPr="00F66CBB">
        <w:rPr>
          <w:rFonts w:ascii="Arial" w:hAnsi="Arial" w:cs="Arial"/>
        </w:rPr>
        <w:t xml:space="preserve"> Правительства Санкт-</w:t>
      </w:r>
      <w:r w:rsidRPr="00F66CBB">
        <w:rPr>
          <w:rFonts w:ascii="Arial" w:hAnsi="Arial" w:cs="Arial"/>
        </w:rPr>
        <w:lastRenderedPageBreak/>
        <w:t>Петербурга от 24.07.2020 N 563.</w:t>
      </w:r>
    </w:p>
    <w:p w:rsidR="00635942" w:rsidRPr="00F66CBB" w:rsidRDefault="00635942">
      <w:pPr>
        <w:pStyle w:val="ConsPlusNormal"/>
        <w:spacing w:before="220"/>
        <w:ind w:firstLine="540"/>
        <w:jc w:val="both"/>
        <w:rPr>
          <w:rFonts w:ascii="Arial" w:hAnsi="Arial" w:cs="Arial"/>
        </w:rPr>
      </w:pPr>
      <w:r w:rsidRPr="00F66CBB">
        <w:rPr>
          <w:rFonts w:ascii="Arial" w:hAnsi="Arial" w:cs="Arial"/>
        </w:rPr>
        <w:t>2-37. Установить, что деятельность торгово-развлекательных центров (комплексов), торговых центров допускается при соблюдении собственниками и иными законными владельцами торгово-развлекательных центров (комплексов), торговых центров следующих условий: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недопущения нахождения граждан в помещениях общего пользования торгово-развлекательных центров (комплексов), торговых центров без средств индивидуальной защиты органов дыхания и рук, указанных в пункте 2-5.3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абзацы третий - пятый исключены с 12 сентября 2020 года. - </w:t>
      </w:r>
      <w:hyperlink r:id="rId42"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обеспечения недопущения работы объектов, предназначенных для развлечения и досуга (за исключением театров, иных организаций исполнительских искусств, организаций, осуществляющих публичную демонстрацию фильмов, детских игровых комнат).</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2-38. По 02.11.2020 временно приостановить предоставление в Санкт-Петербурге социальных услуг в полустационарной форме социального обслуживания, за исключением социальных услуг, указанных в </w:t>
      </w:r>
      <w:hyperlink w:anchor="P308" w:history="1">
        <w:r w:rsidRPr="00F66CBB">
          <w:rPr>
            <w:rFonts w:ascii="Arial" w:hAnsi="Arial" w:cs="Arial"/>
          </w:rPr>
          <w:t>пункте 13-3</w:t>
        </w:r>
      </w:hyperlink>
      <w:r w:rsidRPr="00F66CBB">
        <w:rPr>
          <w:rFonts w:ascii="Arial" w:hAnsi="Arial" w:cs="Arial"/>
        </w:rPr>
        <w:t xml:space="preserve"> постановления, а также социальных услуг, предоставляемых несовершеннолетним и их семьям в учреждениях социального обслуживания системы профилактики безнадзорности и правонарушений несовершеннолетних.</w:t>
      </w:r>
    </w:p>
    <w:p w:rsidR="00635942" w:rsidRPr="00F66CBB" w:rsidRDefault="00635942">
      <w:pPr>
        <w:pStyle w:val="ConsPlusNormal"/>
        <w:spacing w:before="220"/>
        <w:ind w:firstLine="540"/>
        <w:jc w:val="both"/>
        <w:rPr>
          <w:rFonts w:ascii="Arial" w:hAnsi="Arial" w:cs="Arial"/>
        </w:rPr>
      </w:pPr>
      <w:r w:rsidRPr="00F66CBB">
        <w:rPr>
          <w:rFonts w:ascii="Arial" w:hAnsi="Arial" w:cs="Arial"/>
        </w:rPr>
        <w:t>3. Рекомендовать:</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3.1. Гражданам Российской Федерации, иностранным гражданам, лицам без гражданства воздержаться от поездок </w:t>
      </w:r>
      <w:proofErr w:type="gramStart"/>
      <w:r w:rsidRPr="00F66CBB">
        <w:rPr>
          <w:rFonts w:ascii="Arial" w:hAnsi="Arial" w:cs="Arial"/>
        </w:rPr>
        <w:t>на</w:t>
      </w:r>
      <w:proofErr w:type="gramEnd"/>
      <w:r w:rsidRPr="00F66CBB">
        <w:rPr>
          <w:rFonts w:ascii="Arial" w:hAnsi="Arial" w:cs="Arial"/>
        </w:rPr>
        <w:t xml:space="preserve"> (через) территорию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3.2. Гражданам Российской Федерации, проживающим и временно находящимся в Санкт-Петербурге, воздержаться от поездок за пределы Российской Федерации и на территории субъектов Российской Федерации, в которых выявлены случаи заражения новой </w:t>
      </w:r>
      <w:proofErr w:type="spellStart"/>
      <w:r w:rsidRPr="00F66CBB">
        <w:rPr>
          <w:rFonts w:ascii="Arial" w:hAnsi="Arial" w:cs="Arial"/>
        </w:rPr>
        <w:t>коронавирусной</w:t>
      </w:r>
      <w:proofErr w:type="spellEnd"/>
      <w:r w:rsidRPr="00F66CBB">
        <w:rPr>
          <w:rFonts w:ascii="Arial" w:hAnsi="Arial" w:cs="Arial"/>
        </w:rPr>
        <w:t xml:space="preserve"> инфекцией (COVID-19) (далее - </w:t>
      </w:r>
      <w:proofErr w:type="spellStart"/>
      <w:r w:rsidRPr="00F66CBB">
        <w:rPr>
          <w:rFonts w:ascii="Arial" w:hAnsi="Arial" w:cs="Arial"/>
        </w:rPr>
        <w:t>коронавирусная</w:t>
      </w:r>
      <w:proofErr w:type="spellEnd"/>
      <w:r w:rsidRPr="00F66CBB">
        <w:rPr>
          <w:rFonts w:ascii="Arial" w:hAnsi="Arial" w:cs="Arial"/>
        </w:rPr>
        <w:t xml:space="preserve"> инфекция).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3.3. Рекомендовать по 29.11.2020 гражданам, находящимся на территории Санкт-Петербурга, в том числе гражданам в возрасте старше 65 лет:</w:t>
      </w:r>
    </w:p>
    <w:p w:rsidR="00635942" w:rsidRPr="00F66CBB" w:rsidRDefault="00635942">
      <w:pPr>
        <w:pStyle w:val="ConsPlusNormal"/>
        <w:spacing w:before="220"/>
        <w:ind w:firstLine="540"/>
        <w:jc w:val="both"/>
        <w:rPr>
          <w:rFonts w:ascii="Arial" w:hAnsi="Arial" w:cs="Arial"/>
        </w:rPr>
      </w:pPr>
      <w:r w:rsidRPr="00F66CBB">
        <w:rPr>
          <w:rFonts w:ascii="Arial" w:hAnsi="Arial" w:cs="Arial"/>
        </w:rPr>
        <w:t>3.3.1. Соблюдать дистанцию до других граждан не менее 1,5 метра, в том числе в общественных местах, за исключением перевозки пассажиров и багажа общественным транспортом, легковым такси.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3.3.2. </w:t>
      </w:r>
      <w:proofErr w:type="gramStart"/>
      <w:r w:rsidRPr="00F66CBB">
        <w:rPr>
          <w:rFonts w:ascii="Arial" w:hAnsi="Arial" w:cs="Arial"/>
        </w:rPr>
        <w:t>Не покидать места проживания (пребывания), за исключением случаев вынужденного выхода из дома (обращения за экстренной (неотложной) медицинской помощью и случаев иной прямой угрозы жизни и здоровью, случаев следования к месту (от места) осуществления деятельности (в том числе работы), которая не приостановлена в соответствии с постановлением, осуществления деятельности, связанной с передвижением по территории Санкт-Петербурга, в случае, если такое передвижение непосредственно связано</w:t>
      </w:r>
      <w:proofErr w:type="gramEnd"/>
      <w:r w:rsidRPr="00F66CBB">
        <w:rPr>
          <w:rFonts w:ascii="Arial" w:hAnsi="Arial" w:cs="Arial"/>
        </w:rPr>
        <w:t xml:space="preserve"> </w:t>
      </w:r>
      <w:proofErr w:type="gramStart"/>
      <w:r w:rsidRPr="00F66CBB">
        <w:rPr>
          <w:rFonts w:ascii="Arial" w:hAnsi="Arial" w:cs="Arial"/>
        </w:rPr>
        <w:t>с осуществлением деятельности, которая не приостановлена в соответствии с постановлением (в том числе оказанием транспортных услуг и услуг доставки), а также следования к ближайшему месту приобретения товаров, работ, услуг, реализация которых не ограничена в соответствии с постановлением, выгула домашних животных на расстоянии, не превышающем 100 метров от места проживания (пребывания), выноса отходов до ближайшего места накопления отходов).</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3.4. Рекомендовать с 01.06.2020 по 29.11.2020 гражданам, в том числе гражданам старше 65 лет, использовать средства индивидуальной защиты за пределами зданий, строений, сооружений (помещений в них), за исключением мест, указанных в </w:t>
      </w:r>
      <w:hyperlink w:anchor="P203" w:history="1">
        <w:r w:rsidRPr="00F66CBB">
          <w:rPr>
            <w:rFonts w:ascii="Arial" w:hAnsi="Arial" w:cs="Arial"/>
          </w:rPr>
          <w:t>пункте 2-20</w:t>
        </w:r>
      </w:hyperlink>
      <w:r w:rsidRPr="00F66CBB">
        <w:rPr>
          <w:rFonts w:ascii="Arial" w:hAnsi="Arial" w:cs="Arial"/>
        </w:rPr>
        <w:t xml:space="preserve"> </w:t>
      </w:r>
      <w:r w:rsidRPr="00F66CBB">
        <w:rPr>
          <w:rFonts w:ascii="Arial" w:hAnsi="Arial" w:cs="Arial"/>
        </w:rPr>
        <w:lastRenderedPageBreak/>
        <w:t>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3.5. Рекомендовать с 05.06.2020 по 29.11.2020 гражданам в возрасте старше 65 лет, а также гражданам, страдающим хроническими заболеваниями, воздержаться от посещения помещений религиозных организаций.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3-1. Исключен. - </w:t>
      </w:r>
      <w:hyperlink r:id="rId43"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03.04.2020 N 182.</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4. Исключен. - </w:t>
      </w:r>
      <w:hyperlink r:id="rId44"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18.03.2020 N 127.</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5. Рекомендовать гражданам, посещавшим территории за пределами Российской Федерации, соблюдать в полном объеме требования и рекомендации Федеральной службы по надзору в сфере защиты прав потребителей и благополучия человека, направленные на обеспечение режима изоляции в целях предотвращения распространения </w:t>
      </w:r>
      <w:proofErr w:type="spellStart"/>
      <w:r w:rsidRPr="00F66CBB">
        <w:rPr>
          <w:rFonts w:ascii="Arial" w:hAnsi="Arial" w:cs="Arial"/>
        </w:rPr>
        <w:t>коронавирусной</w:t>
      </w:r>
      <w:proofErr w:type="spellEnd"/>
      <w:r w:rsidRPr="00F66CBB">
        <w:rPr>
          <w:rFonts w:ascii="Arial" w:hAnsi="Arial" w:cs="Arial"/>
        </w:rPr>
        <w:t xml:space="preserve"> инфекции.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5.1 - 5.2. Исключены с 17 августа 2020 года. - </w:t>
      </w:r>
      <w:hyperlink r:id="rId45"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6. Исключен. - </w:t>
      </w:r>
      <w:hyperlink r:id="rId46"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18.03.2020 N 127.</w:t>
      </w:r>
    </w:p>
    <w:p w:rsidR="00635942" w:rsidRPr="00F66CBB" w:rsidRDefault="00635942">
      <w:pPr>
        <w:pStyle w:val="ConsPlusNormal"/>
        <w:spacing w:before="220"/>
        <w:ind w:firstLine="540"/>
        <w:jc w:val="both"/>
        <w:rPr>
          <w:rFonts w:ascii="Arial" w:hAnsi="Arial" w:cs="Arial"/>
        </w:rPr>
      </w:pPr>
      <w:r w:rsidRPr="00F66CBB">
        <w:rPr>
          <w:rFonts w:ascii="Arial" w:hAnsi="Arial" w:cs="Arial"/>
        </w:rPr>
        <w:t>7. Рекомендовать работодателям, осуществляющим деятельность на территории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7.1. Воздержаться от направления своих работников в служебные командировки на территории иностранных государств, от проведения мероприятий с участием иностранных граждан, а также от принятия участия в таких мероприятиях.</w:t>
      </w:r>
    </w:p>
    <w:p w:rsidR="00635942" w:rsidRPr="00F66CBB" w:rsidRDefault="00635942">
      <w:pPr>
        <w:pStyle w:val="ConsPlusNormal"/>
        <w:spacing w:before="220"/>
        <w:ind w:firstLine="540"/>
        <w:jc w:val="both"/>
        <w:rPr>
          <w:rFonts w:ascii="Arial" w:hAnsi="Arial" w:cs="Arial"/>
        </w:rPr>
      </w:pPr>
      <w:r w:rsidRPr="00F66CBB">
        <w:rPr>
          <w:rFonts w:ascii="Arial" w:hAnsi="Arial" w:cs="Arial"/>
        </w:rPr>
        <w:t>7.2. Осуществлять мероприятия, направленные на выявление работников с признаками инфекционного заболевания (повышенная температура тела, кашель и др.) и недопущение нахождения таких работников на рабочем месте.</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7.3. При поступлении запроса Управления Федеральной службы по надзору в сфере защиты прав потребителей и благополучия человека по городу Санкт-Петербургу незамедлительно представлять информацию </w:t>
      </w:r>
      <w:proofErr w:type="gramStart"/>
      <w:r w:rsidRPr="00F66CBB">
        <w:rPr>
          <w:rFonts w:ascii="Arial" w:hAnsi="Arial" w:cs="Arial"/>
        </w:rPr>
        <w:t>о</w:t>
      </w:r>
      <w:proofErr w:type="gramEnd"/>
      <w:r w:rsidRPr="00F66CBB">
        <w:rPr>
          <w:rFonts w:ascii="Arial" w:hAnsi="Arial" w:cs="Arial"/>
        </w:rPr>
        <w:t xml:space="preserve"> всех контактах работника, заболевшего </w:t>
      </w:r>
      <w:proofErr w:type="spellStart"/>
      <w:r w:rsidRPr="00F66CBB">
        <w:rPr>
          <w:rFonts w:ascii="Arial" w:hAnsi="Arial" w:cs="Arial"/>
        </w:rPr>
        <w:t>коронавирусной</w:t>
      </w:r>
      <w:proofErr w:type="spellEnd"/>
      <w:r w:rsidRPr="00F66CBB">
        <w:rPr>
          <w:rFonts w:ascii="Arial" w:hAnsi="Arial" w:cs="Arial"/>
        </w:rPr>
        <w:t xml:space="preserve"> инфекцией, в связи с исполнением им трудовых функций.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7.4. При поступлении информации от Управления Федеральной службы по надзору в сфере защиты прав потребителей и благополучия человека по городу Санкт-Петербургу о заболевании работника </w:t>
      </w:r>
      <w:proofErr w:type="spellStart"/>
      <w:r w:rsidRPr="00F66CBB">
        <w:rPr>
          <w:rFonts w:ascii="Arial" w:hAnsi="Arial" w:cs="Arial"/>
        </w:rPr>
        <w:t>коронавирусной</w:t>
      </w:r>
      <w:proofErr w:type="spellEnd"/>
      <w:r w:rsidRPr="00F66CBB">
        <w:rPr>
          <w:rFonts w:ascii="Arial" w:hAnsi="Arial" w:cs="Arial"/>
        </w:rPr>
        <w:t xml:space="preserve"> инфекцией организовать проведение дезинфекции помещений, где находился указанный заболевший работник.</w:t>
      </w:r>
    </w:p>
    <w:p w:rsidR="00635942" w:rsidRPr="00F66CBB" w:rsidRDefault="00635942">
      <w:pPr>
        <w:pStyle w:val="ConsPlusNormal"/>
        <w:spacing w:before="220"/>
        <w:ind w:firstLine="540"/>
        <w:jc w:val="both"/>
        <w:rPr>
          <w:rFonts w:ascii="Arial" w:hAnsi="Arial" w:cs="Arial"/>
        </w:rPr>
      </w:pPr>
      <w:r w:rsidRPr="00F66CBB">
        <w:rPr>
          <w:rFonts w:ascii="Arial" w:hAnsi="Arial" w:cs="Arial"/>
        </w:rPr>
        <w:t>7.5. Обеспечить перевод на дистанционный режим работы работников (исполнителей по гражданско-правовым договорам), не участвующих непосредственно в технологических и иных процессах, необходимых для обеспечения функционирования организации (индивидуального предпринимателя), а также сохранение дистанционного режима работы для ранее переведенных на него работников (исполнителей по гражданско-правовым договорам).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7.6. Обеспечить дезинфекцию контактных поверхностей (мебели, оргтехники и др.) в помещениях в течение дня, использование в помещениях оборудования по обеззараживанию воздуха.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7.7. Организовать распределение работников по группам, каждой из которых перерыв для отдыха и приема пищи предоставляется в разные периоды времени в течение рабочего дня (рабочей смены).</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8. </w:t>
      </w:r>
      <w:proofErr w:type="gramStart"/>
      <w:r w:rsidRPr="00F66CBB">
        <w:rPr>
          <w:rFonts w:ascii="Arial" w:hAnsi="Arial" w:cs="Arial"/>
        </w:rPr>
        <w:t xml:space="preserve">Рекомендовать юридическим лицам и индивидуальным предпринимателям, </w:t>
      </w:r>
      <w:r w:rsidRPr="00F66CBB">
        <w:rPr>
          <w:rFonts w:ascii="Arial" w:hAnsi="Arial" w:cs="Arial"/>
        </w:rPr>
        <w:lastRenderedPageBreak/>
        <w:t>осуществляющим деятельность в местах скопления людей (в том числе в объектах общественного питания и торговли, в местах проведения досуговых мероприятий) и перевозки железнодорожным, автомобильным, городским наземным электрическим, а также внеуличным транспортом, регулярно проводить мероприятия по дезинфекции, включая дезинфекцию оборудования и инвентаря, обеззараживание воздуха, обеспечение дезинфекционными средствами для обработки рук, поверхностей и инвентаря.</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8-1. </w:t>
      </w:r>
      <w:proofErr w:type="gramStart"/>
      <w:r w:rsidRPr="00F66CBB">
        <w:rPr>
          <w:rFonts w:ascii="Arial" w:hAnsi="Arial" w:cs="Arial"/>
        </w:rPr>
        <w:t>Рекомендовать органам власти, органам местного самоуправления в Санкт-Петербурге, юридическим лицам и индивидуальным предпринимателям, а также иным лицам, деятельность которых связана с совместным пребыванием граждан, обеспечить соблюдение гражданами (в том числе работниками) дистанции до других граждан не менее 1,5 метра, в том числе путем нанесения специальной разметки и установления специального режима допуска и нахождения в зданиях, строениях, сооружениях (помещениях в них</w:t>
      </w:r>
      <w:proofErr w:type="gramEnd"/>
      <w:r w:rsidRPr="00F66CBB">
        <w:rPr>
          <w:rFonts w:ascii="Arial" w:hAnsi="Arial" w:cs="Arial"/>
        </w:rPr>
        <w:t>), на соответствующей территории (включая прилегающую территорию).</w:t>
      </w:r>
    </w:p>
    <w:p w:rsidR="00635942" w:rsidRPr="00F66CBB" w:rsidRDefault="00635942">
      <w:pPr>
        <w:pStyle w:val="ConsPlusNormal"/>
        <w:spacing w:before="220"/>
        <w:ind w:firstLine="540"/>
        <w:jc w:val="both"/>
        <w:rPr>
          <w:rFonts w:ascii="Arial" w:hAnsi="Arial" w:cs="Arial"/>
        </w:rPr>
      </w:pPr>
      <w:bookmarkStart w:id="6" w:name="P275"/>
      <w:bookmarkEnd w:id="6"/>
      <w:r w:rsidRPr="00F66CBB">
        <w:rPr>
          <w:rFonts w:ascii="Arial" w:hAnsi="Arial" w:cs="Arial"/>
        </w:rPr>
        <w:t>8-2. Организациям и индивидуальным предпринимателям, осуществляющим деятельность по перевозке пассажиров и багажа легковым такси в Санкт-Петербурге, обеспечить регулярное проведение профилактических мероприятий и дезинфекции автотранспортных сре</w:t>
      </w:r>
      <w:proofErr w:type="gramStart"/>
      <w:r w:rsidRPr="00F66CBB">
        <w:rPr>
          <w:rFonts w:ascii="Arial" w:hAnsi="Arial" w:cs="Arial"/>
        </w:rPr>
        <w:t>дств дл</w:t>
      </w:r>
      <w:proofErr w:type="gramEnd"/>
      <w:r w:rsidRPr="00F66CBB">
        <w:rPr>
          <w:rFonts w:ascii="Arial" w:hAnsi="Arial" w:cs="Arial"/>
        </w:rPr>
        <w:t>я перевозки пассажиров.</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8-3. </w:t>
      </w:r>
      <w:proofErr w:type="gramStart"/>
      <w:r w:rsidRPr="00F66CBB">
        <w:rPr>
          <w:rFonts w:ascii="Arial" w:hAnsi="Arial" w:cs="Arial"/>
        </w:rPr>
        <w:t xml:space="preserve">Рекомендовать владельцам </w:t>
      </w:r>
      <w:proofErr w:type="spellStart"/>
      <w:r w:rsidRPr="00F66CBB">
        <w:rPr>
          <w:rFonts w:ascii="Arial" w:hAnsi="Arial" w:cs="Arial"/>
        </w:rPr>
        <w:t>агрегаторов</w:t>
      </w:r>
      <w:proofErr w:type="spellEnd"/>
      <w:r w:rsidRPr="00F66CBB">
        <w:rPr>
          <w:rFonts w:ascii="Arial" w:hAnsi="Arial" w:cs="Arial"/>
        </w:rPr>
        <w:t xml:space="preserve"> информации об услугах по перевозке пассажиров и багажа легковым такси на территории Санкт-Петербурга в первоочередном порядке осуществлять передачу заказов организациям и индивидуальным предпринимателям, осуществляющим деятельность по перевозке пассажиров и багажа легковым такси в Санкт-Петербурге, обеспечившим проведение профилактических мероприятий и дезинфекции автотранспортных средств в соответствии с </w:t>
      </w:r>
      <w:hyperlink w:anchor="P275" w:history="1">
        <w:r w:rsidRPr="00F66CBB">
          <w:rPr>
            <w:rFonts w:ascii="Arial" w:hAnsi="Arial" w:cs="Arial"/>
          </w:rPr>
          <w:t>пунктом 8-2</w:t>
        </w:r>
      </w:hyperlink>
      <w:r w:rsidRPr="00F66CBB">
        <w:rPr>
          <w:rFonts w:ascii="Arial" w:hAnsi="Arial" w:cs="Arial"/>
        </w:rPr>
        <w:t xml:space="preserve"> постановления.</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9. Рекомендовать организациям, реализующим образовательные программы высшего образования, соблюдать санитарно-эпидемиологические правила, а также требования и рекомендации Федеральной службы по надзору в сфере защиты прав потребителей и благополучия человека при осуществлении образовательной деятельности.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9.1 - 9.5. Исключены с 17 августа 2020 года. - </w:t>
      </w:r>
      <w:hyperlink r:id="rId47"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9-1. Исключен. - </w:t>
      </w:r>
      <w:hyperlink r:id="rId48"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03.04.2020 N 182.</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9-2. Исключен. - </w:t>
      </w:r>
      <w:hyperlink r:id="rId49"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24.03.2020 N 156.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9-3. Рекомендовать теплоснабжающим организациям:</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9-3.1. В период с 01.04.2020 по 30.06.2020 не начислять пени субъектам малого и среднего предпринимательства за несвоевременное </w:t>
      </w:r>
      <w:proofErr w:type="gramStart"/>
      <w:r w:rsidRPr="00F66CBB">
        <w:rPr>
          <w:rFonts w:ascii="Arial" w:hAnsi="Arial" w:cs="Arial"/>
        </w:rPr>
        <w:t>и(</w:t>
      </w:r>
      <w:proofErr w:type="gramEnd"/>
      <w:r w:rsidRPr="00F66CBB">
        <w:rPr>
          <w:rFonts w:ascii="Arial" w:hAnsi="Arial" w:cs="Arial"/>
        </w:rPr>
        <w:t>или) неполное внесение платы по договорам теплоснабжения.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9-3.2. Приостановить мероприятия по работе с задолженностью субъектов малого и среднего предпринимательства по договорам теплоснабжения, в том числе не осуществлять ограничения или прекращения подачи тепловой энергии, теплоносителя до 30.06.2020, а по работе с задолженностью по договорам теплоснабжения, образовавшейся в период с 01.04.2020 по 30.06.2020, - до 30.09.2020.</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9-3.3. Предоставить субъектам малого и среднего предпринимательства отсрочку погашения задолженности по договорам теплоснабжения, образовавшейся в период с </w:t>
      </w:r>
      <w:r w:rsidRPr="00F66CBB">
        <w:rPr>
          <w:rFonts w:ascii="Arial" w:hAnsi="Arial" w:cs="Arial"/>
        </w:rPr>
        <w:lastRenderedPageBreak/>
        <w:t>01.04.2020 по 30.06.2020, до 30.09.2020.</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9-3.4. </w:t>
      </w:r>
      <w:proofErr w:type="gramStart"/>
      <w:r w:rsidRPr="00F66CBB">
        <w:rPr>
          <w:rFonts w:ascii="Arial" w:hAnsi="Arial" w:cs="Arial"/>
        </w:rPr>
        <w:t xml:space="preserve">Установить, что меры, указанные в пунктах 9-3.1 - 9-3.3 постановления, распространяются на субъекты малого и среднего предпринимательства, заключившие договоры теплоснабжения непосредственно с теплоснабжающими организациями и осуществляющие свою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F66CBB">
        <w:rPr>
          <w:rFonts w:ascii="Arial" w:hAnsi="Arial" w:cs="Arial"/>
        </w:rPr>
        <w:t>коронавирусной</w:t>
      </w:r>
      <w:proofErr w:type="spellEnd"/>
      <w:r w:rsidRPr="00F66CBB">
        <w:rPr>
          <w:rFonts w:ascii="Arial" w:hAnsi="Arial" w:cs="Arial"/>
        </w:rPr>
        <w:t xml:space="preserve"> инфекции, </w:t>
      </w:r>
      <w:hyperlink r:id="rId50" w:history="1">
        <w:r w:rsidRPr="00F66CBB">
          <w:rPr>
            <w:rFonts w:ascii="Arial" w:hAnsi="Arial" w:cs="Arial"/>
          </w:rPr>
          <w:t>перечень</w:t>
        </w:r>
      </w:hyperlink>
      <w:r w:rsidRPr="00F66CBB">
        <w:rPr>
          <w:rFonts w:ascii="Arial" w:hAnsi="Arial" w:cs="Arial"/>
        </w:rPr>
        <w:t xml:space="preserve"> которых утвержден постановлением Правительства Российской Федерации от 03.04.2020 N 434.</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10. Рекомендовать органам местного самоуправления в Санкт-Петербурге:</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10.1. Воздержаться от направления лиц, замещающих муниципальные должности, должности муниципальной службы в Санкт-Петербурге, и иных работников в служебные командировки на территории иностранных государств.</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10.2. Обеспечить в пределах компетенции информирование населения о мерах по противодействию распространению в Санкт-Петербурге </w:t>
      </w:r>
      <w:proofErr w:type="spellStart"/>
      <w:r w:rsidRPr="00F66CBB">
        <w:rPr>
          <w:rFonts w:ascii="Arial" w:hAnsi="Arial" w:cs="Arial"/>
        </w:rPr>
        <w:t>коронавирусной</w:t>
      </w:r>
      <w:proofErr w:type="spellEnd"/>
      <w:r w:rsidRPr="00F66CBB">
        <w:rPr>
          <w:rFonts w:ascii="Arial" w:hAnsi="Arial" w:cs="Arial"/>
        </w:rPr>
        <w:t xml:space="preserve"> инфекции, в том числе о необходимости соблюдения требований и рекомендаций, указанных в постановлении.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10.3. Оказывать в пределах компетенции содействие гражданам в выполнении требований и рекомендаций, указанных в постановлении.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11. Рекомендовать территориальным органам федеральных органов исполнительной власти, расположенным в Санкт-Петербурге:</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11.1. Оказывать в пределах компетенции содействие гражданам в выполнении требований и рекомендаций, указанных в постановлении.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11.2. Оказывать в пределах компетенции содействие исполнительным органам государственной власти Санкт-Петербурга в реализации мер по противодействию распространению в Санкт-Петербурге </w:t>
      </w:r>
      <w:proofErr w:type="spellStart"/>
      <w:r w:rsidRPr="00F66CBB">
        <w:rPr>
          <w:rFonts w:ascii="Arial" w:hAnsi="Arial" w:cs="Arial"/>
        </w:rPr>
        <w:t>коронавирусной</w:t>
      </w:r>
      <w:proofErr w:type="spellEnd"/>
      <w:r w:rsidRPr="00F66CBB">
        <w:rPr>
          <w:rFonts w:ascii="Arial" w:hAnsi="Arial" w:cs="Arial"/>
        </w:rPr>
        <w:t xml:space="preserve"> инфекции.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12. Исполнительным органам государственной власти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12.1. Направлять лиц, замещающих государственные должности Санкт-Петербурга, должности государственной гражданской службы Санкт-Петербурга, и иных работников в служебные командировки на территории иностранных государств в исключительных случаях и только по поручению Губернатора Санкт-Петербурга, данному после вступления в силу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12.2. Отказаться от проведения мероприятий с участием иностранных граждан, а также от участия в таких мероприятиях, за исключением мероприятий, проведение и участие в которых осуществляется по поручению Губернатора Санкт-Петербурга, данному после вступления в силу постановления.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12.3. Обеспечить в пределах компетенции информирование населения о мерах по противодействию распространению в Санкт-Петербурге </w:t>
      </w:r>
      <w:proofErr w:type="spellStart"/>
      <w:r w:rsidRPr="00F66CBB">
        <w:rPr>
          <w:rFonts w:ascii="Arial" w:hAnsi="Arial" w:cs="Arial"/>
        </w:rPr>
        <w:t>коронавирусной</w:t>
      </w:r>
      <w:proofErr w:type="spellEnd"/>
      <w:r w:rsidRPr="00F66CBB">
        <w:rPr>
          <w:rFonts w:ascii="Arial" w:hAnsi="Arial" w:cs="Arial"/>
        </w:rPr>
        <w:t xml:space="preserve"> инфекции, в том числе о необходимости соблюдения требований и рекомендаций, указанных в постановлении.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12.4. Оказывать в пределах компетенции содействие гражданам в выполнении требований и рекомендаций, указанных в постановлении.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12.5. Организовать взаимодействие с подведомственными им государственными учреждениями Санкт-Петербурга и государственными унитарными предприятиями Санкт-Петербурга, направленное на соблюдение данными организациями и их работниками требований и рекомендаций, указанных в постановлении.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 xml:space="preserve">13. </w:t>
      </w:r>
      <w:proofErr w:type="gramStart"/>
      <w:r w:rsidRPr="00F66CBB">
        <w:rPr>
          <w:rFonts w:ascii="Arial" w:hAnsi="Arial" w:cs="Arial"/>
        </w:rPr>
        <w:t>Комитету по социальной политике Санкт-Петербурга обеспечить взаимодействие с Санкт-Петербургским государственным казенным учреждением "Центр организации социального обслуживания" в целях организации с 05.10.2020 признания граждан нуждающимися в социальном обслуживании в стационарной форме социального обслуживания, в полустационарной форме социального обслуживания с использованием дистанционных технологий, в форме социального обслуживания на дому с направлением граждан к поставщикам социальных услуг, включенным в реестр поставщиков социальных услуг</w:t>
      </w:r>
      <w:proofErr w:type="gramEnd"/>
      <w:r w:rsidRPr="00F66CBB">
        <w:rPr>
          <w:rFonts w:ascii="Arial" w:hAnsi="Arial" w:cs="Arial"/>
        </w:rPr>
        <w:t xml:space="preserve"> в Санкт-Петербурге, </w:t>
      </w:r>
      <w:proofErr w:type="gramStart"/>
      <w:r w:rsidRPr="00F66CBB">
        <w:rPr>
          <w:rFonts w:ascii="Arial" w:hAnsi="Arial" w:cs="Arial"/>
        </w:rPr>
        <w:t>соблюдающим</w:t>
      </w:r>
      <w:proofErr w:type="gramEnd"/>
      <w:r w:rsidRPr="00F66CBB">
        <w:rPr>
          <w:rFonts w:ascii="Arial" w:hAnsi="Arial" w:cs="Arial"/>
        </w:rPr>
        <w:t xml:space="preserve"> стандарт безопасной деятельности, требования и рекомендации Федеральной службы по надзору в сфере защиты прав потребителей и благополучия человека.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13-1. </w:t>
      </w:r>
      <w:proofErr w:type="gramStart"/>
      <w:r w:rsidRPr="00F66CBB">
        <w:rPr>
          <w:rFonts w:ascii="Arial" w:hAnsi="Arial" w:cs="Arial"/>
        </w:rPr>
        <w:t>Комитету по социальной политике Санкт-Петербурга, администрациям районов Санкт-Петербурга обеспечить взаимодействие с поставщиками социальных услуг, включенными в реестр поставщиков социальных услуг в Санкт-Петербурге, в целях продолжения с 05.10.2020 предоставления социальных услуг получателям социальных услуг в стационарной форме социального обслуживания, полустационарной форме социального обслуживания с использованием дистанционных технологий, в форме социального обслуживания на дому на основании договоров, заключенных до 03.10.2020 между поставщиком</w:t>
      </w:r>
      <w:proofErr w:type="gramEnd"/>
      <w:r w:rsidRPr="00F66CBB">
        <w:rPr>
          <w:rFonts w:ascii="Arial" w:hAnsi="Arial" w:cs="Arial"/>
        </w:rPr>
        <w:t xml:space="preserve"> социальных услуг, включенным в реестр поставщиков социальных услуг в Санкт-Петербурге, и получателем социальных услуг на период обслуживания, установленный индивидуальной программой предоставления социальных услуг получателя социальных услуг.</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13-2 - 13-2.2. Исключены с 17 августа 2020 года. - </w:t>
      </w:r>
      <w:hyperlink r:id="rId51"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bookmarkStart w:id="7" w:name="P308"/>
      <w:bookmarkEnd w:id="7"/>
      <w:r w:rsidRPr="00F66CBB">
        <w:rPr>
          <w:rFonts w:ascii="Arial" w:hAnsi="Arial" w:cs="Arial"/>
        </w:rPr>
        <w:t xml:space="preserve">13-3. </w:t>
      </w:r>
      <w:proofErr w:type="gramStart"/>
      <w:r w:rsidRPr="00F66CBB">
        <w:rPr>
          <w:rFonts w:ascii="Arial" w:hAnsi="Arial" w:cs="Arial"/>
        </w:rPr>
        <w:t>Комитету по социальной политике Санкт-Петербурга, администрациям районов Санкт-Петербурга обеспечить взаимодействие с поставщиками социальных услуг, включенными в реестр поставщиков социальных услуг в Санкт-Петербурге, в целях предоставления с 29.06.2020 социально-психологических, социально-педагогических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в полустационарной форме социального обслуживания с использованием дистанционных технологий.</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14 - 14-1. Исключены. - </w:t>
      </w:r>
      <w:hyperlink r:id="rId52"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03.04.2020 N 182.</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14-1.1 - 14-1.2. Исключены. - </w:t>
      </w:r>
      <w:hyperlink r:id="rId53"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24.03.2020 N 156.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15. Комитету по здравоохранению, администрациям районов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15.1. Организовать взаимодействие с медицинскими организациями в Санкт-Петербурге, направленное на обеспечение их готовности к приему и оперативному оказанию медицинской </w:t>
      </w:r>
      <w:proofErr w:type="gramStart"/>
      <w:r w:rsidRPr="00F66CBB">
        <w:rPr>
          <w:rFonts w:ascii="Arial" w:hAnsi="Arial" w:cs="Arial"/>
        </w:rPr>
        <w:t>помощи</w:t>
      </w:r>
      <w:proofErr w:type="gramEnd"/>
      <w:r w:rsidRPr="00F66CBB">
        <w:rPr>
          <w:rFonts w:ascii="Arial" w:hAnsi="Arial" w:cs="Arial"/>
        </w:rPr>
        <w:t xml:space="preserve"> больным с признаками инфекционного заболевания (повышенная температура тела, кашель и др.), отбору биологического материала и направлению его для исследования на </w:t>
      </w:r>
      <w:proofErr w:type="spellStart"/>
      <w:r w:rsidRPr="00F66CBB">
        <w:rPr>
          <w:rFonts w:ascii="Arial" w:hAnsi="Arial" w:cs="Arial"/>
        </w:rPr>
        <w:t>коронавирусную</w:t>
      </w:r>
      <w:proofErr w:type="spellEnd"/>
      <w:r w:rsidRPr="00F66CBB">
        <w:rPr>
          <w:rFonts w:ascii="Arial" w:hAnsi="Arial" w:cs="Arial"/>
        </w:rPr>
        <w:t xml:space="preserve"> инфекцию, а также на обеспечение возможности оформления листков нетрудоспособности без посещения медицинских организаций для лиц, посещавших территории за пределами Российской Федерации, и совместно проживающих с ними лиц, в отношении которых принято постановление Главного государственного санитарного врача по городу Санкт-Петербургу об изоляции.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15.2. Организовать на базе медицинских организаций в каждом районе Санкт-Петербурга условия для отбора у граждан, желающих добровольно обследоваться на наличие </w:t>
      </w:r>
      <w:proofErr w:type="spellStart"/>
      <w:r w:rsidRPr="00F66CBB">
        <w:rPr>
          <w:rFonts w:ascii="Arial" w:hAnsi="Arial" w:cs="Arial"/>
        </w:rPr>
        <w:t>коронавирусной</w:t>
      </w:r>
      <w:proofErr w:type="spellEnd"/>
      <w:r w:rsidRPr="00F66CBB">
        <w:rPr>
          <w:rFonts w:ascii="Arial" w:hAnsi="Arial" w:cs="Arial"/>
        </w:rPr>
        <w:t xml:space="preserve"> инфекции, биологического материала для лабораторного исследования.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15-1. Комитету по здравоохранению, Комитету по социальной политике Санкт-Петербурга, Комитету по молодежной политике и взаимодействию с общественными организациями, администрациям районов Санкт-Петербурга обеспечить взаимодействие с субъектами добровольческой (волонтерской) деятельности в целях организации предоставления помощи гражданам, находящимся на самоизоляции, при условии обеспечения безопасности здоровья добровольцев (волонтеров), в том числе средствами индивидуальной защиты.</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15-2. </w:t>
      </w:r>
      <w:proofErr w:type="gramStart"/>
      <w:r w:rsidRPr="00F66CBB">
        <w:rPr>
          <w:rFonts w:ascii="Arial" w:hAnsi="Arial" w:cs="Arial"/>
        </w:rPr>
        <w:t xml:space="preserve">Комитету по здравоохранению, Комитету по труду и занятости населения Санкт-Петербурга, Комитету по социальной политике Санкт-Петербурга и Комитету финансов Санкт-Петербурга рассмотреть вопрос дополнительного материального стимулирования и повышения уровня социальных гарантий для медицинских работников, обеспечивающих оказание медицинской помощи в целях профилактики и лечения заболеваний, вызванных </w:t>
      </w:r>
      <w:proofErr w:type="spellStart"/>
      <w:r w:rsidRPr="00F66CBB">
        <w:rPr>
          <w:rFonts w:ascii="Arial" w:hAnsi="Arial" w:cs="Arial"/>
        </w:rPr>
        <w:t>коронавирусной</w:t>
      </w:r>
      <w:proofErr w:type="spellEnd"/>
      <w:r w:rsidRPr="00F66CBB">
        <w:rPr>
          <w:rFonts w:ascii="Arial" w:hAnsi="Arial" w:cs="Arial"/>
        </w:rPr>
        <w:t xml:space="preserve"> инфекцией, и оперативно представить соответствующие предложения Губернатору Санкт-Петербурга.</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16. Администрациям районов Санкт-Петербурга создать оперативные штабы по реализации мер профилактики и контроля за распространением </w:t>
      </w:r>
      <w:proofErr w:type="spellStart"/>
      <w:r w:rsidRPr="00F66CBB">
        <w:rPr>
          <w:rFonts w:ascii="Arial" w:hAnsi="Arial" w:cs="Arial"/>
        </w:rPr>
        <w:t>коронавирусной</w:t>
      </w:r>
      <w:proofErr w:type="spellEnd"/>
      <w:r w:rsidRPr="00F66CBB">
        <w:rPr>
          <w:rFonts w:ascii="Arial" w:hAnsi="Arial" w:cs="Arial"/>
        </w:rPr>
        <w:t xml:space="preserve"> инфекции на территории районов Санкт-Петербурга, к задачам которых </w:t>
      </w:r>
      <w:proofErr w:type="gramStart"/>
      <w:r w:rsidRPr="00F66CBB">
        <w:rPr>
          <w:rFonts w:ascii="Arial" w:hAnsi="Arial" w:cs="Arial"/>
        </w:rPr>
        <w:t>отнести</w:t>
      </w:r>
      <w:proofErr w:type="gramEnd"/>
      <w:r w:rsidRPr="00F66CBB">
        <w:rPr>
          <w:rFonts w:ascii="Arial" w:hAnsi="Arial" w:cs="Arial"/>
        </w:rPr>
        <w:t xml:space="preserve"> в том числе анализ ситуации, связанной с распространением </w:t>
      </w:r>
      <w:proofErr w:type="spellStart"/>
      <w:r w:rsidRPr="00F66CBB">
        <w:rPr>
          <w:rFonts w:ascii="Arial" w:hAnsi="Arial" w:cs="Arial"/>
        </w:rPr>
        <w:t>коронавирусной</w:t>
      </w:r>
      <w:proofErr w:type="spellEnd"/>
      <w:r w:rsidRPr="00F66CBB">
        <w:rPr>
          <w:rFonts w:ascii="Arial" w:hAnsi="Arial" w:cs="Arial"/>
        </w:rPr>
        <w:t xml:space="preserve"> инфекции, и представление соответствующей информации в Оперативный штаб по реализации мер профилактики и контроля за распространением </w:t>
      </w:r>
      <w:proofErr w:type="spellStart"/>
      <w:r w:rsidRPr="00F66CBB">
        <w:rPr>
          <w:rFonts w:ascii="Arial" w:hAnsi="Arial" w:cs="Arial"/>
        </w:rPr>
        <w:t>коронавирусной</w:t>
      </w:r>
      <w:proofErr w:type="spellEnd"/>
      <w:r w:rsidRPr="00F66CBB">
        <w:rPr>
          <w:rFonts w:ascii="Arial" w:hAnsi="Arial" w:cs="Arial"/>
        </w:rPr>
        <w:t xml:space="preserve"> инфекции в Санкт-Петербурге, созданный </w:t>
      </w:r>
      <w:hyperlink r:id="rId54" w:history="1">
        <w:r w:rsidRPr="00F66CBB">
          <w:rPr>
            <w:rFonts w:ascii="Arial" w:hAnsi="Arial" w:cs="Arial"/>
          </w:rPr>
          <w:t>постановлением</w:t>
        </w:r>
      </w:hyperlink>
      <w:r w:rsidRPr="00F66CBB">
        <w:rPr>
          <w:rFonts w:ascii="Arial" w:hAnsi="Arial" w:cs="Arial"/>
        </w:rPr>
        <w:t xml:space="preserve"> Губернатора Санкт-Петербурга от 03.02.2020 N 6-пг, а также в информационный центр по мониторингу ситуации с </w:t>
      </w:r>
      <w:proofErr w:type="spellStart"/>
      <w:r w:rsidRPr="00F66CBB">
        <w:rPr>
          <w:rFonts w:ascii="Arial" w:hAnsi="Arial" w:cs="Arial"/>
        </w:rPr>
        <w:t>коронавирусом</w:t>
      </w:r>
      <w:proofErr w:type="spellEnd"/>
      <w:r w:rsidRPr="00F66CBB">
        <w:rPr>
          <w:rFonts w:ascii="Arial" w:hAnsi="Arial" w:cs="Arial"/>
        </w:rPr>
        <w:t xml:space="preserve"> в Санкт-Петербурге.</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16-1. Вице-губернатору Санкт-Петербурга, отвечающему за решение вопросов развития предпринимательства и потребительского рынка, обеспечить деятельность рабочей группы, осуществляющей подготовку комплексных мер, направленных на поддержку субъектов малого и среднего предпринимательства, с привлечением экспертного сообщества и оперативно представлять соответствующие предложения Губернатору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16-2 - 16-2.8. Исключены с 17 августа 2020 года. - </w:t>
      </w:r>
      <w:hyperlink r:id="rId55"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16-3. </w:t>
      </w:r>
      <w:proofErr w:type="gramStart"/>
      <w:r w:rsidRPr="00F66CBB">
        <w:rPr>
          <w:rFonts w:ascii="Arial" w:hAnsi="Arial" w:cs="Arial"/>
        </w:rPr>
        <w:t>Исполнительным органам государственной власти Санкт-Петербурга до 11.10.2020 обеспечить предоставление (выплату) мер социальной поддержки, дополнительных мер социальной поддержки, региональной социальной доплаты к пенсии, иных периодических (регулярных) выплат (компенсаций), предоставляемых отдельным категориям граждан за счет средств бюджетов бюджетной системы Российской Федерации, без приостановления в случаях, требующих в связи с истечением определенного срока или наступлением (отсутствием наступления) определенных обстоятельств подтверждения наличия (сохранения) у</w:t>
      </w:r>
      <w:proofErr w:type="gramEnd"/>
      <w:r w:rsidRPr="00F66CBB">
        <w:rPr>
          <w:rFonts w:ascii="Arial" w:hAnsi="Arial" w:cs="Arial"/>
        </w:rPr>
        <w:t xml:space="preserve"> получателей указанных мер (доплаты) права на их получение, независимо от представления (поступления) такого подтверждения.</w:t>
      </w:r>
    </w:p>
    <w:p w:rsidR="00635942" w:rsidRPr="00F66CBB" w:rsidRDefault="00635942">
      <w:pPr>
        <w:pStyle w:val="ConsPlusNormal"/>
        <w:spacing w:before="220"/>
        <w:ind w:firstLine="540"/>
        <w:jc w:val="both"/>
        <w:rPr>
          <w:rFonts w:ascii="Arial" w:hAnsi="Arial" w:cs="Arial"/>
        </w:rPr>
      </w:pPr>
      <w:proofErr w:type="gramStart"/>
      <w:r w:rsidRPr="00F66CBB">
        <w:rPr>
          <w:rFonts w:ascii="Arial" w:hAnsi="Arial" w:cs="Arial"/>
        </w:rPr>
        <w:t xml:space="preserve">Исполнительным органам государственной власти Санкт-Петербурга с 11.10.2020 обеспечить возобновление предоставления мер социальной поддержки семьям, имеющим детей, предусмотренных в </w:t>
      </w:r>
      <w:hyperlink r:id="rId56" w:history="1">
        <w:r w:rsidRPr="00F66CBB">
          <w:rPr>
            <w:rFonts w:ascii="Arial" w:hAnsi="Arial" w:cs="Arial"/>
          </w:rPr>
          <w:t>подпунктах 2</w:t>
        </w:r>
      </w:hyperlink>
      <w:r w:rsidRPr="00F66CBB">
        <w:rPr>
          <w:rFonts w:ascii="Arial" w:hAnsi="Arial" w:cs="Arial"/>
        </w:rPr>
        <w:t xml:space="preserve"> и </w:t>
      </w:r>
      <w:hyperlink r:id="rId57" w:history="1">
        <w:r w:rsidRPr="00F66CBB">
          <w:rPr>
            <w:rFonts w:ascii="Arial" w:hAnsi="Arial" w:cs="Arial"/>
          </w:rPr>
          <w:t>3 пункта 1 статьи 18</w:t>
        </w:r>
      </w:hyperlink>
      <w:r w:rsidRPr="00F66CBB">
        <w:rPr>
          <w:rFonts w:ascii="Arial" w:hAnsi="Arial" w:cs="Arial"/>
        </w:rPr>
        <w:t xml:space="preserve"> Закона Санкт-Петербурга от 09.11.2011 N 728-132 "Социальный кодекс Санкт-Петербурга" (далее - Социальный кодекс), и дополнительной меры социальной поддержки семьям, имеющим детей, предусмотренной в </w:t>
      </w:r>
      <w:hyperlink r:id="rId58" w:history="1">
        <w:r w:rsidRPr="00F66CBB">
          <w:rPr>
            <w:rFonts w:ascii="Arial" w:hAnsi="Arial" w:cs="Arial"/>
          </w:rPr>
          <w:t>пункте 4 статьи 19</w:t>
        </w:r>
      </w:hyperlink>
      <w:r w:rsidRPr="00F66CBB">
        <w:rPr>
          <w:rFonts w:ascii="Arial" w:hAnsi="Arial" w:cs="Arial"/>
        </w:rPr>
        <w:t xml:space="preserve"> Социального кодекса, получателям указанных мер социальной поддержки и</w:t>
      </w:r>
      <w:proofErr w:type="gramEnd"/>
      <w:r w:rsidRPr="00F66CBB">
        <w:rPr>
          <w:rFonts w:ascii="Arial" w:hAnsi="Arial" w:cs="Arial"/>
        </w:rPr>
        <w:t xml:space="preserve"> дополнительной меры социальной поддержки, </w:t>
      </w:r>
      <w:proofErr w:type="gramStart"/>
      <w:r w:rsidRPr="00F66CBB">
        <w:rPr>
          <w:rFonts w:ascii="Arial" w:hAnsi="Arial" w:cs="Arial"/>
        </w:rPr>
        <w:t>имевшим</w:t>
      </w:r>
      <w:proofErr w:type="gramEnd"/>
      <w:r w:rsidRPr="00F66CBB">
        <w:rPr>
          <w:rFonts w:ascii="Arial" w:hAnsi="Arial" w:cs="Arial"/>
        </w:rPr>
        <w:t xml:space="preserve"> право на указанные меры до 01.10.2020, за период с 01.10.2020 по месяц исполнения ребенку очередного полного года.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16-4 - 16-4.2. Исключены с 28 июня 2020 года. - </w:t>
      </w:r>
      <w:hyperlink r:id="rId59" w:history="1">
        <w:r w:rsidRPr="00F66CBB">
          <w:rPr>
            <w:rFonts w:ascii="Arial" w:hAnsi="Arial" w:cs="Arial"/>
          </w:rPr>
          <w:t>Постановление</w:t>
        </w:r>
      </w:hyperlink>
      <w:r w:rsidRPr="00F66CBB">
        <w:rPr>
          <w:rFonts w:ascii="Arial" w:hAnsi="Arial" w:cs="Arial"/>
        </w:rPr>
        <w:t xml:space="preserve"> Правительства </w:t>
      </w:r>
      <w:r w:rsidRPr="00F66CBB">
        <w:rPr>
          <w:rFonts w:ascii="Arial" w:hAnsi="Arial" w:cs="Arial"/>
        </w:rPr>
        <w:lastRenderedPageBreak/>
        <w:t>Санкт-Петербурга от 25.06.2020 N 462.</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16-5 - 16-22. Исключены с 17 августа 2020 года. - </w:t>
      </w:r>
      <w:hyperlink r:id="rId60"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16-23. Рекомендовать организациям и индивидуальным предпринимателям, осуществляющим розничную торговлю, обеспечить наличие в продаже средств индивидуальной защиты.</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16-24 - 16-31. Исключены с 17 августа 2020 года. - </w:t>
      </w:r>
      <w:hyperlink r:id="rId61"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17. Вице-губернатору Санкт-Петербурга, отвечающему за решение вопросов здравоохранения, осуществлять в постоянном режиме мониторинг ситуации с распространением в Санкт-Петербурге </w:t>
      </w:r>
      <w:proofErr w:type="spellStart"/>
      <w:r w:rsidRPr="00F66CBB">
        <w:rPr>
          <w:rFonts w:ascii="Arial" w:hAnsi="Arial" w:cs="Arial"/>
        </w:rPr>
        <w:t>коронавирусной</w:t>
      </w:r>
      <w:proofErr w:type="spellEnd"/>
      <w:r w:rsidRPr="00F66CBB">
        <w:rPr>
          <w:rFonts w:ascii="Arial" w:hAnsi="Arial" w:cs="Arial"/>
        </w:rPr>
        <w:t xml:space="preserve"> инфекции с представлением информации Губернатору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17-1. Установить, что разъяснение постановления обеспечивает Межведомственный городской координационный совет по противодействию распространению в Санкт-Петербурге новой </w:t>
      </w:r>
      <w:proofErr w:type="spellStart"/>
      <w:r w:rsidRPr="00F66CBB">
        <w:rPr>
          <w:rFonts w:ascii="Arial" w:hAnsi="Arial" w:cs="Arial"/>
        </w:rPr>
        <w:t>коронавирусной</w:t>
      </w:r>
      <w:proofErr w:type="spellEnd"/>
      <w:r w:rsidRPr="00F66CBB">
        <w:rPr>
          <w:rFonts w:ascii="Arial" w:hAnsi="Arial" w:cs="Arial"/>
        </w:rPr>
        <w:t xml:space="preserve"> инфекции (COVID-19), созданный </w:t>
      </w:r>
      <w:hyperlink r:id="rId62" w:history="1">
        <w:r w:rsidRPr="00F66CBB">
          <w:rPr>
            <w:rFonts w:ascii="Arial" w:hAnsi="Arial" w:cs="Arial"/>
          </w:rPr>
          <w:t>постановлением</w:t>
        </w:r>
      </w:hyperlink>
      <w:r w:rsidRPr="00F66CBB">
        <w:rPr>
          <w:rFonts w:ascii="Arial" w:hAnsi="Arial" w:cs="Arial"/>
        </w:rPr>
        <w:t xml:space="preserve"> Губернатора Санкт-Петербурга от 23.03.2020 N 18-пг.</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 Исполнительным органам государственной власти Санкт-Петербурга при необходимости оказывать содействие исполнительным органам государственной власти Ленинградской области при проведении мероприятий, направленных на противодействие распространению </w:t>
      </w:r>
      <w:proofErr w:type="spellStart"/>
      <w:r w:rsidRPr="00F66CBB">
        <w:rPr>
          <w:rFonts w:ascii="Arial" w:hAnsi="Arial" w:cs="Arial"/>
        </w:rPr>
        <w:t>коронавирусной</w:t>
      </w:r>
      <w:proofErr w:type="spellEnd"/>
      <w:r w:rsidRPr="00F66CBB">
        <w:rPr>
          <w:rFonts w:ascii="Arial" w:hAnsi="Arial" w:cs="Arial"/>
        </w:rPr>
        <w:t xml:space="preserve"> инфекции.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18-1 - 18-3. Исключены с 17 августа 2020 года. - </w:t>
      </w:r>
      <w:hyperlink r:id="rId63"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18-4. Исполнительным органам государственной власти Санкт-Петербурга во взаимодействии с органами местного самоуправления внутригородских муниципальных образований Санкт-Петербурга, управляющими организациями, товариществами собственников жилья, жилищными кооперативами, жилищно-строительными кооперативами, которые осуществляют управление многоквартирными домами, собственниками и иными законными владельцами детских </w:t>
      </w:r>
      <w:proofErr w:type="gramStart"/>
      <w:r w:rsidRPr="00F66CBB">
        <w:rPr>
          <w:rFonts w:ascii="Arial" w:hAnsi="Arial" w:cs="Arial"/>
        </w:rPr>
        <w:t>и(</w:t>
      </w:r>
      <w:proofErr w:type="gramEnd"/>
      <w:r w:rsidRPr="00F66CBB">
        <w:rPr>
          <w:rFonts w:ascii="Arial" w:hAnsi="Arial" w:cs="Arial"/>
        </w:rPr>
        <w:t>или) спортивных площадок обеспечить ежедневную дезинфекцию контактных поверхностей элементов благоустройства, расположенных на территориях указанных объектов.</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18-5. Комитету по благоустройству Санкт-Петербурга в части зеленых насаждений общего пользования городского значения, органам местного самоуправления внутригородских муниципальных образований Санкт-Петербурга в части зеленых насаждений общего пользования местного значения, а также владельцам земельных участков, на которых расположены парки, сады, скверы, обеспечить ежедневную дезинфекцию контактных поверхностей элементов благоустройства, расположенных на территориях указанных объектов.</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18-6. </w:t>
      </w:r>
      <w:proofErr w:type="gramStart"/>
      <w:r w:rsidRPr="00F66CBB">
        <w:rPr>
          <w:rFonts w:ascii="Arial" w:hAnsi="Arial" w:cs="Arial"/>
        </w:rPr>
        <w:t>Комитету по информатизации и связи совместно с Комитетом по социальной политике Санкт-Петербурга в целях оперативного информирования граждан о продлении предоставления (выплат) мер социальной поддержки, дополнительных мер социальной поддержки, региональной социальной доплаты к пенсии, иных периодических (регулярных) выплат (компенсаций), предоставляемых отдельным категориям граждан за счет средств бюджетов бюджетной системы Российской Федерации, организовать работу по смс-информированию граждан на основании сведений, содержащихся в</w:t>
      </w:r>
      <w:proofErr w:type="gramEnd"/>
      <w:r w:rsidRPr="00F66CBB">
        <w:rPr>
          <w:rFonts w:ascii="Arial" w:hAnsi="Arial" w:cs="Arial"/>
        </w:rPr>
        <w:t xml:space="preserve"> автоматизированной информационной системе "Электронный социальный регистр населения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18-7. </w:t>
      </w:r>
      <w:proofErr w:type="gramStart"/>
      <w:r w:rsidRPr="00F66CBB">
        <w:rPr>
          <w:rFonts w:ascii="Arial" w:hAnsi="Arial" w:cs="Arial"/>
        </w:rPr>
        <w:t>Исключен</w:t>
      </w:r>
      <w:proofErr w:type="gramEnd"/>
      <w:r w:rsidRPr="00F66CBB">
        <w:rPr>
          <w:rFonts w:ascii="Arial" w:hAnsi="Arial" w:cs="Arial"/>
        </w:rPr>
        <w:t xml:space="preserve"> с 8 августа 2020 года. - </w:t>
      </w:r>
      <w:hyperlink r:id="rId64"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06.08.2020 N 608.</w:t>
      </w:r>
    </w:p>
    <w:p w:rsidR="00635942" w:rsidRPr="00F66CBB" w:rsidRDefault="00635942">
      <w:pPr>
        <w:pStyle w:val="ConsPlusNormal"/>
        <w:spacing w:before="220"/>
        <w:ind w:firstLine="540"/>
        <w:jc w:val="both"/>
        <w:rPr>
          <w:rFonts w:ascii="Arial" w:hAnsi="Arial" w:cs="Arial"/>
        </w:rPr>
      </w:pPr>
      <w:r w:rsidRPr="00F66CBB">
        <w:rPr>
          <w:rFonts w:ascii="Arial" w:hAnsi="Arial" w:cs="Arial"/>
        </w:rPr>
        <w:lastRenderedPageBreak/>
        <w:t xml:space="preserve">18-8. </w:t>
      </w:r>
      <w:proofErr w:type="gramStart"/>
      <w:r w:rsidRPr="00F66CBB">
        <w:rPr>
          <w:rFonts w:ascii="Arial" w:hAnsi="Arial" w:cs="Arial"/>
        </w:rPr>
        <w:t xml:space="preserve">Межведомственному городскому координационному совету по противодействию распространению в Санкт-Петербурге новой </w:t>
      </w:r>
      <w:proofErr w:type="spellStart"/>
      <w:r w:rsidRPr="00F66CBB">
        <w:rPr>
          <w:rFonts w:ascii="Arial" w:hAnsi="Arial" w:cs="Arial"/>
        </w:rPr>
        <w:t>коронавирусной</w:t>
      </w:r>
      <w:proofErr w:type="spellEnd"/>
      <w:r w:rsidRPr="00F66CBB">
        <w:rPr>
          <w:rFonts w:ascii="Arial" w:hAnsi="Arial" w:cs="Arial"/>
        </w:rPr>
        <w:t xml:space="preserve"> инфекции (COVID-19), созданному </w:t>
      </w:r>
      <w:hyperlink r:id="rId65" w:history="1">
        <w:r w:rsidRPr="00F66CBB">
          <w:rPr>
            <w:rFonts w:ascii="Arial" w:hAnsi="Arial" w:cs="Arial"/>
          </w:rPr>
          <w:t>постановлением</w:t>
        </w:r>
      </w:hyperlink>
      <w:r w:rsidRPr="00F66CBB">
        <w:rPr>
          <w:rFonts w:ascii="Arial" w:hAnsi="Arial" w:cs="Arial"/>
        </w:rPr>
        <w:t xml:space="preserve"> Губернатора Санкт-Петербурга от 23.03.2020 N 18-пг, до 25.05.2020 разработать критерии и сроки поэтапного снятия (изменения) запретов и ограничений, установленных постановлением, стандарты безопасной деятельности организаций (индивидуальных предпринимателей) по отраслям, в отношении которых планируется их поэтапное снятие (изменение), а также порядок и методы контроля за соблюдением указанных</w:t>
      </w:r>
      <w:proofErr w:type="gramEnd"/>
      <w:r w:rsidRPr="00F66CBB">
        <w:rPr>
          <w:rFonts w:ascii="Arial" w:hAnsi="Arial" w:cs="Arial"/>
        </w:rPr>
        <w:t xml:space="preserve"> запретов и ограничений.</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18-9. </w:t>
      </w:r>
      <w:proofErr w:type="gramStart"/>
      <w:r w:rsidRPr="00F66CBB">
        <w:rPr>
          <w:rFonts w:ascii="Arial" w:hAnsi="Arial" w:cs="Arial"/>
        </w:rPr>
        <w:t>Исключен</w:t>
      </w:r>
      <w:proofErr w:type="gramEnd"/>
      <w:r w:rsidRPr="00F66CBB">
        <w:rPr>
          <w:rFonts w:ascii="Arial" w:hAnsi="Arial" w:cs="Arial"/>
        </w:rPr>
        <w:t xml:space="preserve"> с 17 августа 2020 года. - </w:t>
      </w:r>
      <w:hyperlink r:id="rId66"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18-10. Администрациям районов Санкт-Петербурга организовать информирование граждан об обязанности использования средств индивидуальной защиты, ответственности за ее неисполнение, а также о местах их реализации.</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18-11. Исполнительным органам государственной власти Санкт-Петербурга по 31.12.2020 обеспечить приостановление предоставления дополнительных мер социальной поддержки в сфере организации отдыха детей и молодежи и их оздоровления в Санкт-Петербурге.</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18-12 - 18-13. Исключены с 17 августа 2020 года. - </w:t>
      </w:r>
      <w:hyperlink r:id="rId67"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14.08.2020 N 616.</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18-14. </w:t>
      </w:r>
      <w:proofErr w:type="gramStart"/>
      <w:r w:rsidRPr="00F66CBB">
        <w:rPr>
          <w:rFonts w:ascii="Arial" w:hAnsi="Arial" w:cs="Arial"/>
        </w:rPr>
        <w:t>Исключен</w:t>
      </w:r>
      <w:proofErr w:type="gramEnd"/>
      <w:r w:rsidRPr="00F66CBB">
        <w:rPr>
          <w:rFonts w:ascii="Arial" w:hAnsi="Arial" w:cs="Arial"/>
        </w:rPr>
        <w:t xml:space="preserve"> с 12 сентября 2020 года. - </w:t>
      </w:r>
      <w:hyperlink r:id="rId68" w:history="1">
        <w:r w:rsidRPr="00F66CBB">
          <w:rPr>
            <w:rFonts w:ascii="Arial" w:hAnsi="Arial" w:cs="Arial"/>
          </w:rPr>
          <w:t>Постановление</w:t>
        </w:r>
      </w:hyperlink>
      <w:r w:rsidRPr="00F66CBB">
        <w:rPr>
          <w:rFonts w:ascii="Arial" w:hAnsi="Arial" w:cs="Arial"/>
        </w:rPr>
        <w:t xml:space="preserve"> Правительства Санкт-Петербурга от 02.09.2020 N 681.</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18-15. Комитету по благоустройству Санкт-Петербурга разработать методические рекомендации по осуществлению дезинфекционных и профилактических мероприятий на территориях парков, садов, скверов, а также на детских </w:t>
      </w:r>
      <w:proofErr w:type="gramStart"/>
      <w:r w:rsidRPr="00F66CBB">
        <w:rPr>
          <w:rFonts w:ascii="Arial" w:hAnsi="Arial" w:cs="Arial"/>
        </w:rPr>
        <w:t>и(</w:t>
      </w:r>
      <w:proofErr w:type="gramEnd"/>
      <w:r w:rsidRPr="00F66CBB">
        <w:rPr>
          <w:rFonts w:ascii="Arial" w:hAnsi="Arial" w:cs="Arial"/>
        </w:rPr>
        <w:t>или) спортивных площадках.</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18-16. Администрациям районов Санкт-Петербурга, собственникам и иным законным владельцам пляжей обеспечить ежедневную дезинфекцию контактных поверхностей элементов благоустройства, расположенных на территории пляжа, а также соблюдение между гражданами, находящимися на указанной территории, дистанции не менее 1,5 метра.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18-17. </w:t>
      </w:r>
      <w:proofErr w:type="gramStart"/>
      <w:r w:rsidRPr="00F66CBB">
        <w:rPr>
          <w:rFonts w:ascii="Arial" w:hAnsi="Arial" w:cs="Arial"/>
        </w:rPr>
        <w:t>Комитету по социальной политике Санкт-Петербурга, Комитету по молодежной политике и взаимодействию с общественными организациями, администрациям районов Санкт-Петербурга обеспечить взаимодействие с субъектами добровольческой (волонтерской) деятельности в целях организации доставки продуктов питания гражданам в возрасте старше 65 лет, находящимся на самоизоляции, при условии обеспечения безопасности здоровья добровольцев (волонтеров), в том числе средствами индивидуальной защиты.</w:t>
      </w:r>
      <w:proofErr w:type="gramEnd"/>
    </w:p>
    <w:p w:rsidR="00635942" w:rsidRPr="00F66CBB" w:rsidRDefault="00635942">
      <w:pPr>
        <w:pStyle w:val="ConsPlusNormal"/>
        <w:spacing w:before="220"/>
        <w:ind w:firstLine="540"/>
        <w:jc w:val="both"/>
        <w:rPr>
          <w:rFonts w:ascii="Arial" w:hAnsi="Arial" w:cs="Arial"/>
        </w:rPr>
      </w:pPr>
      <w:r w:rsidRPr="00F66CBB">
        <w:rPr>
          <w:rFonts w:ascii="Arial" w:hAnsi="Arial" w:cs="Arial"/>
        </w:rPr>
        <w:t>18-18. Получение организациями (индивидуальными предпринимателями) уникального QR-кода, подтверждающего готовность выполнения стандарта безопасной деятельности организации (индивидуального предпринимателя), а также его аннулирование осуществляются в порядке и случаях, которые установлены Комитетом по промышленной политике, инновациям и торговле Санкт-Петербурга.</w:t>
      </w:r>
    </w:p>
    <w:p w:rsidR="00635942" w:rsidRPr="00F66CBB" w:rsidRDefault="00635942">
      <w:pPr>
        <w:pStyle w:val="ConsPlusNormal"/>
        <w:spacing w:before="220"/>
        <w:ind w:firstLine="540"/>
        <w:jc w:val="both"/>
        <w:rPr>
          <w:rFonts w:ascii="Arial" w:hAnsi="Arial" w:cs="Arial"/>
        </w:rPr>
      </w:pPr>
      <w:r w:rsidRPr="00F66CBB">
        <w:rPr>
          <w:rFonts w:ascii="Arial" w:hAnsi="Arial" w:cs="Arial"/>
        </w:rPr>
        <w:t>19. Постановление вступает в силу со дня его официального опубликования.</w:t>
      </w:r>
    </w:p>
    <w:p w:rsidR="00635942" w:rsidRPr="00F66CBB" w:rsidRDefault="00635942">
      <w:pPr>
        <w:pStyle w:val="ConsPlusNormal"/>
        <w:spacing w:before="220"/>
        <w:ind w:firstLine="540"/>
        <w:jc w:val="both"/>
        <w:rPr>
          <w:rFonts w:ascii="Arial" w:hAnsi="Arial" w:cs="Arial"/>
        </w:rPr>
      </w:pPr>
      <w:r w:rsidRPr="00F66CBB">
        <w:rPr>
          <w:rFonts w:ascii="Arial" w:hAnsi="Arial" w:cs="Arial"/>
        </w:rPr>
        <w:t xml:space="preserve">20. </w:t>
      </w:r>
      <w:proofErr w:type="gramStart"/>
      <w:r w:rsidRPr="00F66CBB">
        <w:rPr>
          <w:rFonts w:ascii="Arial" w:hAnsi="Arial" w:cs="Arial"/>
        </w:rPr>
        <w:t>Контроль за</w:t>
      </w:r>
      <w:proofErr w:type="gramEnd"/>
      <w:r w:rsidRPr="00F66CBB">
        <w:rPr>
          <w:rFonts w:ascii="Arial" w:hAnsi="Arial" w:cs="Arial"/>
        </w:rPr>
        <w:t xml:space="preserve"> выполнением постановления возложить на вице-губернатора Санкт-Петербурга </w:t>
      </w:r>
      <w:proofErr w:type="spellStart"/>
      <w:r w:rsidRPr="00F66CBB">
        <w:rPr>
          <w:rFonts w:ascii="Arial" w:hAnsi="Arial" w:cs="Arial"/>
        </w:rPr>
        <w:t>Елина</w:t>
      </w:r>
      <w:proofErr w:type="spellEnd"/>
      <w:r w:rsidRPr="00F66CBB">
        <w:rPr>
          <w:rFonts w:ascii="Arial" w:hAnsi="Arial" w:cs="Arial"/>
        </w:rPr>
        <w:t xml:space="preserve"> Е.И.</w:t>
      </w:r>
    </w:p>
    <w:p w:rsidR="00635942" w:rsidRPr="00F66CBB" w:rsidRDefault="00635942">
      <w:pPr>
        <w:pStyle w:val="ConsPlusNormal"/>
        <w:rPr>
          <w:rFonts w:ascii="Arial" w:hAnsi="Arial" w:cs="Arial"/>
        </w:rPr>
      </w:pPr>
    </w:p>
    <w:p w:rsidR="00635942" w:rsidRPr="00F66CBB" w:rsidRDefault="00635942">
      <w:pPr>
        <w:pStyle w:val="ConsPlusNormal"/>
        <w:jc w:val="right"/>
        <w:rPr>
          <w:rFonts w:ascii="Arial" w:hAnsi="Arial" w:cs="Arial"/>
        </w:rPr>
      </w:pPr>
      <w:r w:rsidRPr="00F66CBB">
        <w:rPr>
          <w:rFonts w:ascii="Arial" w:hAnsi="Arial" w:cs="Arial"/>
        </w:rPr>
        <w:t>Губернатор Санкт-Петербурга</w:t>
      </w:r>
    </w:p>
    <w:p w:rsidR="00635942" w:rsidRPr="00F66CBB" w:rsidRDefault="00635942">
      <w:pPr>
        <w:pStyle w:val="ConsPlusNormal"/>
        <w:jc w:val="right"/>
        <w:rPr>
          <w:rFonts w:ascii="Arial" w:hAnsi="Arial" w:cs="Arial"/>
        </w:rPr>
      </w:pPr>
      <w:proofErr w:type="spellStart"/>
      <w:r w:rsidRPr="00F66CBB">
        <w:rPr>
          <w:rFonts w:ascii="Arial" w:hAnsi="Arial" w:cs="Arial"/>
        </w:rPr>
        <w:t>А.Д.Беглов</w:t>
      </w:r>
      <w:proofErr w:type="spellEnd"/>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jc w:val="right"/>
        <w:outlineLvl w:val="0"/>
        <w:rPr>
          <w:rFonts w:ascii="Arial" w:hAnsi="Arial" w:cs="Arial"/>
        </w:rPr>
      </w:pPr>
      <w:r w:rsidRPr="00F66CBB">
        <w:rPr>
          <w:rFonts w:ascii="Arial" w:hAnsi="Arial" w:cs="Arial"/>
        </w:rPr>
        <w:t>ПРИЛОЖЕНИЕ N 1</w:t>
      </w:r>
    </w:p>
    <w:p w:rsidR="00635942" w:rsidRPr="00F66CBB" w:rsidRDefault="00635942">
      <w:pPr>
        <w:pStyle w:val="ConsPlusNormal"/>
        <w:jc w:val="right"/>
        <w:rPr>
          <w:rFonts w:ascii="Arial" w:hAnsi="Arial" w:cs="Arial"/>
        </w:rPr>
      </w:pPr>
      <w:r w:rsidRPr="00F66CBB">
        <w:rPr>
          <w:rFonts w:ascii="Arial" w:hAnsi="Arial" w:cs="Arial"/>
        </w:rPr>
        <w:t>к постановлению</w:t>
      </w:r>
    </w:p>
    <w:p w:rsidR="00635942" w:rsidRPr="00F66CBB" w:rsidRDefault="00635942">
      <w:pPr>
        <w:pStyle w:val="ConsPlusNormal"/>
        <w:jc w:val="right"/>
        <w:rPr>
          <w:rFonts w:ascii="Arial" w:hAnsi="Arial" w:cs="Arial"/>
        </w:rPr>
      </w:pPr>
      <w:r w:rsidRPr="00F66CBB">
        <w:rPr>
          <w:rFonts w:ascii="Arial" w:hAnsi="Arial" w:cs="Arial"/>
        </w:rPr>
        <w:t>Правительства Санкт-Петербурга</w:t>
      </w:r>
    </w:p>
    <w:p w:rsidR="00635942" w:rsidRPr="00F66CBB" w:rsidRDefault="00635942">
      <w:pPr>
        <w:pStyle w:val="ConsPlusNormal"/>
        <w:jc w:val="right"/>
        <w:rPr>
          <w:rFonts w:ascii="Arial" w:hAnsi="Arial" w:cs="Arial"/>
        </w:rPr>
      </w:pPr>
      <w:r w:rsidRPr="00F66CBB">
        <w:rPr>
          <w:rFonts w:ascii="Arial" w:hAnsi="Arial" w:cs="Arial"/>
        </w:rPr>
        <w:t>от 13.03.2020 N 121</w:t>
      </w:r>
    </w:p>
    <w:p w:rsidR="00635942" w:rsidRPr="00F66CBB" w:rsidRDefault="00635942">
      <w:pPr>
        <w:pStyle w:val="ConsPlusNormal"/>
        <w:ind w:firstLine="540"/>
        <w:jc w:val="both"/>
        <w:rPr>
          <w:rFonts w:ascii="Arial" w:hAnsi="Arial" w:cs="Arial"/>
        </w:rPr>
      </w:pPr>
    </w:p>
    <w:p w:rsidR="00635942" w:rsidRPr="00F66CBB" w:rsidRDefault="00635942">
      <w:pPr>
        <w:pStyle w:val="ConsPlusTitle"/>
        <w:jc w:val="center"/>
        <w:rPr>
          <w:rFonts w:ascii="Arial" w:hAnsi="Arial" w:cs="Arial"/>
        </w:rPr>
      </w:pPr>
      <w:r w:rsidRPr="00F66CBB">
        <w:rPr>
          <w:rFonts w:ascii="Arial" w:hAnsi="Arial" w:cs="Arial"/>
        </w:rPr>
        <w:t>ПЕРЕЧЕНЬ</w:t>
      </w:r>
    </w:p>
    <w:p w:rsidR="00635942" w:rsidRPr="00F66CBB" w:rsidRDefault="00635942">
      <w:pPr>
        <w:pStyle w:val="ConsPlusTitle"/>
        <w:jc w:val="center"/>
        <w:rPr>
          <w:rFonts w:ascii="Arial" w:hAnsi="Arial" w:cs="Arial"/>
        </w:rPr>
      </w:pPr>
      <w:r w:rsidRPr="00F66CBB">
        <w:rPr>
          <w:rFonts w:ascii="Arial" w:hAnsi="Arial" w:cs="Arial"/>
        </w:rPr>
        <w:t>БЫТОВЫХ УСЛУГ НАСЕЛЕНИЮ, ОСУЩЕСТВЛЯЕМЫХ ОРГАНИЗАЦИЯМИ</w:t>
      </w:r>
    </w:p>
    <w:p w:rsidR="00635942" w:rsidRPr="00F66CBB" w:rsidRDefault="00635942">
      <w:pPr>
        <w:pStyle w:val="ConsPlusTitle"/>
        <w:jc w:val="center"/>
        <w:rPr>
          <w:rFonts w:ascii="Arial" w:hAnsi="Arial" w:cs="Arial"/>
        </w:rPr>
      </w:pPr>
      <w:r w:rsidRPr="00F66CBB">
        <w:rPr>
          <w:rFonts w:ascii="Arial" w:hAnsi="Arial" w:cs="Arial"/>
        </w:rPr>
        <w:t>(ИНДИВИДУАЛЬНЫМИ ПРЕДПРИНИМАТЕЛЯМИ) ВНЕ ЗДАНИЙ И ПОМЕЩЕНИЙ</w:t>
      </w:r>
    </w:p>
    <w:p w:rsidR="00635942" w:rsidRPr="00F66CBB" w:rsidRDefault="00635942">
      <w:pPr>
        <w:pStyle w:val="ConsPlusTitle"/>
        <w:jc w:val="center"/>
        <w:rPr>
          <w:rFonts w:ascii="Arial" w:hAnsi="Arial" w:cs="Arial"/>
        </w:rPr>
      </w:pPr>
      <w:r w:rsidRPr="00F66CBB">
        <w:rPr>
          <w:rFonts w:ascii="Arial" w:hAnsi="Arial" w:cs="Arial"/>
        </w:rPr>
        <w:t>ТОРГОВО-РАЗВЛЕКАТЕЛЬНЫХ ЦЕНТРОВ (КОМПЛЕКСОВ),</w:t>
      </w:r>
    </w:p>
    <w:p w:rsidR="00635942" w:rsidRPr="00F66CBB" w:rsidRDefault="00635942">
      <w:pPr>
        <w:pStyle w:val="ConsPlusTitle"/>
        <w:jc w:val="center"/>
        <w:rPr>
          <w:rFonts w:ascii="Arial" w:hAnsi="Arial" w:cs="Arial"/>
        </w:rPr>
      </w:pPr>
      <w:r w:rsidRPr="00F66CBB">
        <w:rPr>
          <w:rFonts w:ascii="Arial" w:hAnsi="Arial" w:cs="Arial"/>
        </w:rPr>
        <w:t>ТОРГОВЫХ ЦЕНТРОВ</w:t>
      </w:r>
    </w:p>
    <w:p w:rsidR="00635942" w:rsidRPr="00F66CBB" w:rsidRDefault="00635942">
      <w:pPr>
        <w:pStyle w:val="ConsPlusNormal"/>
        <w:jc w:val="center"/>
        <w:rPr>
          <w:rFonts w:ascii="Arial" w:hAnsi="Arial" w:cs="Arial"/>
        </w:rPr>
      </w:pPr>
    </w:p>
    <w:p w:rsidR="00635942" w:rsidRPr="00F66CBB" w:rsidRDefault="00635942">
      <w:pPr>
        <w:pStyle w:val="ConsPlusNormal"/>
        <w:jc w:val="center"/>
        <w:rPr>
          <w:rFonts w:ascii="Arial" w:hAnsi="Arial" w:cs="Arial"/>
        </w:rPr>
      </w:pPr>
      <w:proofErr w:type="gramStart"/>
      <w:r w:rsidRPr="00F66CBB">
        <w:rPr>
          <w:rFonts w:ascii="Arial" w:hAnsi="Arial" w:cs="Arial"/>
        </w:rPr>
        <w:t>Исключен</w:t>
      </w:r>
      <w:proofErr w:type="gramEnd"/>
      <w:r w:rsidRPr="00F66CBB">
        <w:rPr>
          <w:rFonts w:ascii="Arial" w:hAnsi="Arial" w:cs="Arial"/>
        </w:rPr>
        <w:t xml:space="preserve"> с 27 июля 2020 года. - </w:t>
      </w:r>
      <w:hyperlink r:id="rId69" w:history="1">
        <w:r w:rsidRPr="00F66CBB">
          <w:rPr>
            <w:rFonts w:ascii="Arial" w:hAnsi="Arial" w:cs="Arial"/>
          </w:rPr>
          <w:t>Постановление</w:t>
        </w:r>
      </w:hyperlink>
      <w:r w:rsidRPr="00F66CBB">
        <w:rPr>
          <w:rFonts w:ascii="Arial" w:hAnsi="Arial" w:cs="Arial"/>
        </w:rPr>
        <w:t xml:space="preserve"> Правительства</w:t>
      </w:r>
    </w:p>
    <w:p w:rsidR="00635942" w:rsidRPr="00F66CBB" w:rsidRDefault="00635942">
      <w:pPr>
        <w:pStyle w:val="ConsPlusNormal"/>
        <w:jc w:val="center"/>
        <w:rPr>
          <w:rFonts w:ascii="Arial" w:hAnsi="Arial" w:cs="Arial"/>
        </w:rPr>
      </w:pPr>
      <w:r w:rsidRPr="00F66CBB">
        <w:rPr>
          <w:rFonts w:ascii="Arial" w:hAnsi="Arial" w:cs="Arial"/>
        </w:rPr>
        <w:t>Санкт-Петербурга от 24.07.2020 N 563.</w:t>
      </w:r>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jc w:val="right"/>
        <w:outlineLvl w:val="0"/>
        <w:rPr>
          <w:rFonts w:ascii="Arial" w:hAnsi="Arial" w:cs="Arial"/>
        </w:rPr>
      </w:pPr>
      <w:hyperlink r:id="rId70" w:history="1">
        <w:r w:rsidRPr="00F66CBB">
          <w:rPr>
            <w:rFonts w:ascii="Arial" w:hAnsi="Arial" w:cs="Arial"/>
          </w:rPr>
          <w:t>ПРИЛОЖЕНИЕ N 2</w:t>
        </w:r>
      </w:hyperlink>
    </w:p>
    <w:p w:rsidR="00635942" w:rsidRPr="00F66CBB" w:rsidRDefault="00635942">
      <w:pPr>
        <w:pStyle w:val="ConsPlusNormal"/>
        <w:jc w:val="right"/>
        <w:rPr>
          <w:rFonts w:ascii="Arial" w:hAnsi="Arial" w:cs="Arial"/>
        </w:rPr>
      </w:pPr>
      <w:r w:rsidRPr="00F66CBB">
        <w:rPr>
          <w:rFonts w:ascii="Arial" w:hAnsi="Arial" w:cs="Arial"/>
        </w:rPr>
        <w:t>к постановлению</w:t>
      </w:r>
    </w:p>
    <w:p w:rsidR="00635942" w:rsidRPr="00F66CBB" w:rsidRDefault="00635942">
      <w:pPr>
        <w:pStyle w:val="ConsPlusNormal"/>
        <w:jc w:val="right"/>
        <w:rPr>
          <w:rFonts w:ascii="Arial" w:hAnsi="Arial" w:cs="Arial"/>
        </w:rPr>
      </w:pPr>
      <w:r w:rsidRPr="00F66CBB">
        <w:rPr>
          <w:rFonts w:ascii="Arial" w:hAnsi="Arial" w:cs="Arial"/>
        </w:rPr>
        <w:t>Правительства Санкт-Петербурга</w:t>
      </w:r>
    </w:p>
    <w:p w:rsidR="00635942" w:rsidRPr="00F66CBB" w:rsidRDefault="00635942">
      <w:pPr>
        <w:pStyle w:val="ConsPlusNormal"/>
        <w:jc w:val="right"/>
        <w:rPr>
          <w:rFonts w:ascii="Arial" w:hAnsi="Arial" w:cs="Arial"/>
        </w:rPr>
      </w:pPr>
      <w:r w:rsidRPr="00F66CBB">
        <w:rPr>
          <w:rFonts w:ascii="Arial" w:hAnsi="Arial" w:cs="Arial"/>
        </w:rPr>
        <w:t>от 13.03.2020 N 121</w:t>
      </w:r>
    </w:p>
    <w:p w:rsidR="00635942" w:rsidRPr="00F66CBB" w:rsidRDefault="00635942">
      <w:pPr>
        <w:pStyle w:val="ConsPlusNormal"/>
        <w:rPr>
          <w:rFonts w:ascii="Arial" w:hAnsi="Arial" w:cs="Arial"/>
        </w:rPr>
      </w:pPr>
    </w:p>
    <w:p w:rsidR="00635942" w:rsidRPr="00F66CBB" w:rsidRDefault="00635942">
      <w:pPr>
        <w:pStyle w:val="ConsPlusTitle"/>
        <w:jc w:val="center"/>
        <w:rPr>
          <w:rFonts w:ascii="Arial" w:hAnsi="Arial" w:cs="Arial"/>
        </w:rPr>
      </w:pPr>
      <w:r w:rsidRPr="00F66CBB">
        <w:rPr>
          <w:rFonts w:ascii="Arial" w:hAnsi="Arial" w:cs="Arial"/>
        </w:rPr>
        <w:t>ПЕРЕЧЕНЬ</w:t>
      </w:r>
    </w:p>
    <w:p w:rsidR="00635942" w:rsidRPr="00F66CBB" w:rsidRDefault="00635942">
      <w:pPr>
        <w:pStyle w:val="ConsPlusTitle"/>
        <w:jc w:val="center"/>
        <w:rPr>
          <w:rFonts w:ascii="Arial" w:hAnsi="Arial" w:cs="Arial"/>
        </w:rPr>
      </w:pPr>
      <w:r w:rsidRPr="00F66CBB">
        <w:rPr>
          <w:rFonts w:ascii="Arial" w:hAnsi="Arial" w:cs="Arial"/>
        </w:rPr>
        <w:t>ПАРКОВ, САДОВ, СКВЕРОВ, ПОСЕЩЕНИЕ КОТОРЫХ</w:t>
      </w:r>
    </w:p>
    <w:p w:rsidR="00635942" w:rsidRPr="00F66CBB" w:rsidRDefault="00635942">
      <w:pPr>
        <w:pStyle w:val="ConsPlusTitle"/>
        <w:jc w:val="center"/>
        <w:rPr>
          <w:rFonts w:ascii="Arial" w:hAnsi="Arial" w:cs="Arial"/>
        </w:rPr>
      </w:pPr>
      <w:r w:rsidRPr="00F66CBB">
        <w:rPr>
          <w:rFonts w:ascii="Arial" w:hAnsi="Arial" w:cs="Arial"/>
        </w:rPr>
        <w:t>ЗАПРЕЩЕНО С 28.03.2020 ПО 28.06.2020</w:t>
      </w:r>
    </w:p>
    <w:p w:rsidR="00635942" w:rsidRPr="00F66CBB" w:rsidRDefault="00635942">
      <w:pPr>
        <w:pStyle w:val="ConsPlusNormal"/>
        <w:rPr>
          <w:rFonts w:ascii="Arial" w:hAnsi="Arial" w:cs="Arial"/>
        </w:rPr>
      </w:pPr>
    </w:p>
    <w:p w:rsidR="00635942" w:rsidRPr="00F66CBB" w:rsidRDefault="00635942">
      <w:pPr>
        <w:pStyle w:val="ConsPlusNormal"/>
        <w:jc w:val="center"/>
        <w:rPr>
          <w:rFonts w:ascii="Arial" w:hAnsi="Arial" w:cs="Arial"/>
        </w:rPr>
      </w:pPr>
      <w:proofErr w:type="gramStart"/>
      <w:r w:rsidRPr="00F66CBB">
        <w:rPr>
          <w:rFonts w:ascii="Arial" w:hAnsi="Arial" w:cs="Arial"/>
        </w:rPr>
        <w:t>Исключен</w:t>
      </w:r>
      <w:proofErr w:type="gramEnd"/>
      <w:r w:rsidRPr="00F66CBB">
        <w:rPr>
          <w:rFonts w:ascii="Arial" w:hAnsi="Arial" w:cs="Arial"/>
        </w:rPr>
        <w:t xml:space="preserve"> с 28 июня 2020 года. - </w:t>
      </w:r>
      <w:hyperlink r:id="rId71" w:history="1">
        <w:r w:rsidRPr="00F66CBB">
          <w:rPr>
            <w:rFonts w:ascii="Arial" w:hAnsi="Arial" w:cs="Arial"/>
          </w:rPr>
          <w:t>Постановление</w:t>
        </w:r>
      </w:hyperlink>
      <w:r w:rsidRPr="00F66CBB">
        <w:rPr>
          <w:rFonts w:ascii="Arial" w:hAnsi="Arial" w:cs="Arial"/>
        </w:rPr>
        <w:t xml:space="preserve"> Правительства</w:t>
      </w:r>
    </w:p>
    <w:p w:rsidR="00635942" w:rsidRPr="00F66CBB" w:rsidRDefault="00635942">
      <w:pPr>
        <w:pStyle w:val="ConsPlusNormal"/>
        <w:jc w:val="center"/>
        <w:rPr>
          <w:rFonts w:ascii="Arial" w:hAnsi="Arial" w:cs="Arial"/>
        </w:rPr>
      </w:pPr>
      <w:r w:rsidRPr="00F66CBB">
        <w:rPr>
          <w:rFonts w:ascii="Arial" w:hAnsi="Arial" w:cs="Arial"/>
        </w:rPr>
        <w:t>Санкт-Петербурга от 25.06.2020 N 462.</w:t>
      </w:r>
    </w:p>
    <w:p w:rsidR="00635942" w:rsidRPr="00F66CBB" w:rsidRDefault="00635942">
      <w:pPr>
        <w:pStyle w:val="ConsPlusNormal"/>
        <w:rPr>
          <w:rFonts w:ascii="Arial" w:hAnsi="Arial" w:cs="Arial"/>
        </w:rPr>
      </w:pPr>
    </w:p>
    <w:p w:rsidR="00635942" w:rsidRPr="00F66CBB" w:rsidRDefault="00635942">
      <w:pPr>
        <w:pStyle w:val="ConsPlusNormal"/>
        <w:rPr>
          <w:rFonts w:ascii="Arial" w:hAnsi="Arial" w:cs="Arial"/>
        </w:rPr>
      </w:pPr>
    </w:p>
    <w:p w:rsidR="00635942" w:rsidRPr="00F66CBB" w:rsidRDefault="00635942">
      <w:pPr>
        <w:pStyle w:val="ConsPlusNormal"/>
        <w:pBdr>
          <w:top w:val="single" w:sz="6" w:space="0" w:color="auto"/>
        </w:pBdr>
        <w:spacing w:before="100" w:after="100"/>
        <w:jc w:val="both"/>
        <w:rPr>
          <w:rFonts w:ascii="Arial" w:hAnsi="Arial" w:cs="Arial"/>
          <w:sz w:val="2"/>
          <w:szCs w:val="2"/>
        </w:rPr>
      </w:pPr>
    </w:p>
    <w:p w:rsidR="005D69DC" w:rsidRPr="00F66CBB" w:rsidRDefault="005D69DC">
      <w:pPr>
        <w:rPr>
          <w:rFonts w:ascii="Arial" w:hAnsi="Arial" w:cs="Arial"/>
        </w:rPr>
      </w:pPr>
    </w:p>
    <w:sectPr w:rsidR="005D69DC" w:rsidRPr="00F66CBB" w:rsidSect="006359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942"/>
    <w:rsid w:val="00591351"/>
    <w:rsid w:val="005D69DC"/>
    <w:rsid w:val="00635942"/>
    <w:rsid w:val="00F66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359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635942"/>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359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63594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D4D23BDDD7AF6CBC003BB34F1376056885885393FFAA24F4DF0F83B44D8471CE77C3AEF68CA923F0B6BC526B7AB3BDDE24ABB214603E6EAaFoCI" TargetMode="External"/><Relationship Id="rId21" Type="http://schemas.openxmlformats.org/officeDocument/2006/relationships/hyperlink" Target="consultantplus://offline/ref=FD4D23BDDD7AF6CBC003BB34F1376056885885313EF6A24F4DF0F83B44D8471CE77C3AEF68CA923F0A6BC526B7AB3BDDE24ABB214603E6EAaFoCI" TargetMode="External"/><Relationship Id="rId42" Type="http://schemas.openxmlformats.org/officeDocument/2006/relationships/hyperlink" Target="consultantplus://offline/ref=FD4D23BDDD7AF6CBC003BB34F137605688598C353EF2A24F4DF0F83B44D8471CE77C3AEF68CA923F0C6BC526B7AB3BDDE24ABB214603E6EAaFoCI" TargetMode="External"/><Relationship Id="rId47" Type="http://schemas.openxmlformats.org/officeDocument/2006/relationships/hyperlink" Target="consultantplus://offline/ref=FD4D23BDDD7AF6CBC003BB34F1376056885885393FFAA24F4DF0F83B44D8471CE77C3AEF68CA923F0B6BC526B7AB3BDDE24ABB214603E6EAaFoCI" TargetMode="External"/><Relationship Id="rId63" Type="http://schemas.openxmlformats.org/officeDocument/2006/relationships/hyperlink" Target="consultantplus://offline/ref=FD4D23BDDD7AF6CBC003BB34F1376056885885393FFAA24F4DF0F83B44D8471CE77C3AEF68CA923F0B6BC526B7AB3BDDE24ABB214603E6EAaFoCI" TargetMode="External"/><Relationship Id="rId68" Type="http://schemas.openxmlformats.org/officeDocument/2006/relationships/hyperlink" Target="consultantplus://offline/ref=FD4D23BDDD7AF6CBC003BB34F137605688598C353EF2A24F4DF0F83B44D8471CE77C3AEF68CA923F0C6BC526B7AB3BDDE24ABB214603E6EAaFoCI" TargetMode="External"/><Relationship Id="rId2" Type="http://schemas.microsoft.com/office/2007/relationships/stylesWithEffects" Target="stylesWithEffects.xml"/><Relationship Id="rId16" Type="http://schemas.openxmlformats.org/officeDocument/2006/relationships/hyperlink" Target="consultantplus://offline/ref=FD4D23BDDD7AF6CBC003BB34F137605688598C3033F2A24F4DF0F83B44D8471CE77C3AEF68CA923E046BC526B7AB3BDDE24ABB214603E6EAaFoCI" TargetMode="External"/><Relationship Id="rId29" Type="http://schemas.openxmlformats.org/officeDocument/2006/relationships/hyperlink" Target="consultantplus://offline/ref=FD4D23BDDD7AF6CBC003BB34F137605688598C353EF2A24F4DF0F83B44D8471CE77C3AEF68CA923F0C6BC526B7AB3BDDE24ABB214603E6EAaFoCI" TargetMode="External"/><Relationship Id="rId11" Type="http://schemas.openxmlformats.org/officeDocument/2006/relationships/hyperlink" Target="consultantplus://offline/ref=FD4D23BDDD7AF6CBC003BB34F137605688598C353EF2A24F4DF0F83B44D8471CE77C3AEF68CA923F0C6BC526B7AB3BDDE24ABB214603E6EAaFoCI" TargetMode="External"/><Relationship Id="rId24" Type="http://schemas.openxmlformats.org/officeDocument/2006/relationships/hyperlink" Target="consultantplus://offline/ref=FD4D23BDDD7AF6CBC003BB34F137605688598C353EF2A24F4DF0F83B44D8471CE77C3AEF68CA923C0E6BC526B7AB3BDDE24ABB214603E6EAaFoCI" TargetMode="External"/><Relationship Id="rId32" Type="http://schemas.openxmlformats.org/officeDocument/2006/relationships/hyperlink" Target="consultantplus://offline/ref=FD4D23BDDD7AF6CBC003BB34F1376056885885393FFAA24F4DF0F83B44D8471CE77C3AEF68CA923F0B6BC526B7AB3BDDE24ABB214603E6EAaFoCI" TargetMode="External"/><Relationship Id="rId37" Type="http://schemas.openxmlformats.org/officeDocument/2006/relationships/hyperlink" Target="consultantplus://offline/ref=FD4D23BDDD7AF6CBC003BB34F1376056885885393FFAA24F4DF0F83B44D8471CE77C3AEF68CA923F0B6BC526B7AB3BDDE24ABB214603E6EAaFoCI" TargetMode="External"/><Relationship Id="rId40" Type="http://schemas.openxmlformats.org/officeDocument/2006/relationships/hyperlink" Target="consultantplus://offline/ref=FD4D23BDDD7AF6CBC003BB34F1376056885885313EF6A24F4DF0F83B44D8471CE77C3AEF68CA923E046BC526B7AB3BDDE24ABB214603E6EAaFoCI" TargetMode="External"/><Relationship Id="rId45" Type="http://schemas.openxmlformats.org/officeDocument/2006/relationships/hyperlink" Target="consultantplus://offline/ref=FD4D23BDDD7AF6CBC003BB34F1376056885885393FFAA24F4DF0F83B44D8471CE77C3AEF68CA923F0B6BC526B7AB3BDDE24ABB214603E6EAaFoCI" TargetMode="External"/><Relationship Id="rId53" Type="http://schemas.openxmlformats.org/officeDocument/2006/relationships/hyperlink" Target="consultantplus://offline/ref=FD4D23BDDD7AF6CBC003BB34F1376056885888313CF5A24F4DF0F83B44D8471CE77C3AEF68CA923A0A6BC526B7AB3BDDE24ABB214603E6EAaFoCI" TargetMode="External"/><Relationship Id="rId58" Type="http://schemas.openxmlformats.org/officeDocument/2006/relationships/hyperlink" Target="consultantplus://offline/ref=FD4D23BDDD7AF6CBC003BB34F137605688588B363FF5A24F4DF0F83B44D8471CE77C3AEC69C3996A5C24C47AF2FD28DDE14AB8215Aa0o1I" TargetMode="External"/><Relationship Id="rId66" Type="http://schemas.openxmlformats.org/officeDocument/2006/relationships/hyperlink" Target="consultantplus://offline/ref=FD4D23BDDD7AF6CBC003BB34F1376056885885393FFAA24F4DF0F83B44D8471CE77C3AEF68CA923F0B6BC526B7AB3BDDE24ABB214603E6EAaFoCI" TargetMode="External"/><Relationship Id="rId5" Type="http://schemas.openxmlformats.org/officeDocument/2006/relationships/hyperlink" Target="consultantplus://offline/ref=FD4D23BDDD7AF6CBC003A425E4376056895F89373DF1A24F4DF0F83B44D8471CE77C3AEF6AC3996A5C24C47AF2FD28DDE14AB8215Aa0o1I" TargetMode="External"/><Relationship Id="rId61" Type="http://schemas.openxmlformats.org/officeDocument/2006/relationships/hyperlink" Target="consultantplus://offline/ref=FD4D23BDDD7AF6CBC003BB34F1376056885885393FFAA24F4DF0F83B44D8471CE77C3AEF68CA923F0B6BC526B7AB3BDDE24ABB214603E6EAaFoCI" TargetMode="External"/><Relationship Id="rId19" Type="http://schemas.openxmlformats.org/officeDocument/2006/relationships/hyperlink" Target="consultantplus://offline/ref=FD4D23BDDD7AF6CBC003BB34F137605688588A3333FAA24F4DF0F83B44D8471CE77C3AEF68CA923E0A6BC526B7AB3BDDE24ABB214603E6EAaFoCI" TargetMode="External"/><Relationship Id="rId14" Type="http://schemas.openxmlformats.org/officeDocument/2006/relationships/hyperlink" Target="consultantplus://offline/ref=FD4D23BDDD7AF6CBC003BB34F137605688588A3333FAA24F4DF0F83B44D8471CE77C3AEF68CA923E0A6BC526B7AB3BDDE24ABB214603E6EAaFoCI" TargetMode="External"/><Relationship Id="rId22" Type="http://schemas.openxmlformats.org/officeDocument/2006/relationships/hyperlink" Target="consultantplus://offline/ref=FD4D23BDDD7AF6CBC003BB34F137605688598C353EF2A24F4DF0F83B44D8471CE77C3AEF68CA923F0B6BC526B7AB3BDDE24ABB214603E6EAaFoCI" TargetMode="External"/><Relationship Id="rId27" Type="http://schemas.openxmlformats.org/officeDocument/2006/relationships/hyperlink" Target="consultantplus://offline/ref=FD4D23BDDD7AF6CBC003BB34F137605688598C353EF2A24F4DF0F83B44D8471CE77C3AEF68CA923F0C6BC526B7AB3BDDE24ABB214603E6EAaFoCI" TargetMode="External"/><Relationship Id="rId30" Type="http://schemas.openxmlformats.org/officeDocument/2006/relationships/hyperlink" Target="consultantplus://offline/ref=FD4D23BDDD7AF6CBC003BB34F1376056885885313EF6A24F4DF0F83B44D8471CE77C3AEF68CA923E046BC526B7AB3BDDE24ABB214603E6EAaFoCI" TargetMode="External"/><Relationship Id="rId35" Type="http://schemas.openxmlformats.org/officeDocument/2006/relationships/hyperlink" Target="consultantplus://offline/ref=FD4D23BDDD7AF6CBC003BB34F1376056885885313EF6A24F4DF0F83B44D8471CE77C3AEF68CA923E046BC526B7AB3BDDE24ABB214603E6EAaFoCI" TargetMode="External"/><Relationship Id="rId43" Type="http://schemas.openxmlformats.org/officeDocument/2006/relationships/hyperlink" Target="consultantplus://offline/ref=FD4D23BDDD7AF6CBC003BB34F13760568858883533FAA24F4DF0F83B44D8471CE77C3AEF68CA923A0A6BC526B7AB3BDDE24ABB214603E6EAaFoCI" TargetMode="External"/><Relationship Id="rId48" Type="http://schemas.openxmlformats.org/officeDocument/2006/relationships/hyperlink" Target="consultantplus://offline/ref=FD4D23BDDD7AF6CBC003BB34F13760568858883533FAA24F4DF0F83B44D8471CE77C3AEF68CA923B0B6BC526B7AB3BDDE24ABB214603E6EAaFoCI" TargetMode="External"/><Relationship Id="rId56" Type="http://schemas.openxmlformats.org/officeDocument/2006/relationships/hyperlink" Target="consultantplus://offline/ref=FD4D23BDDD7AF6CBC003BB34F137605688588B363FF5A24F4DF0F83B44D8471CE77C3AED6BCE996A5C24C47AF2FD28DDE14AB8215Aa0o1I" TargetMode="External"/><Relationship Id="rId64" Type="http://schemas.openxmlformats.org/officeDocument/2006/relationships/hyperlink" Target="consultantplus://offline/ref=FD4D23BDDD7AF6CBC003BB34F1376056885885343CF0A24F4DF0F83B44D8471CE77C3AEF68CA923C0A6BC526B7AB3BDDE24ABB214603E6EAaFoCI" TargetMode="External"/><Relationship Id="rId69" Type="http://schemas.openxmlformats.org/officeDocument/2006/relationships/hyperlink" Target="consultantplus://offline/ref=FD4D23BDDD7AF6CBC003BB34F1376056885885313EF6A24F4DF0F83B44D8471CE77C3AEF68CA923E046BC526B7AB3BDDE24ABB214603E6EAaFoCI" TargetMode="External"/><Relationship Id="rId8" Type="http://schemas.openxmlformats.org/officeDocument/2006/relationships/hyperlink" Target="consultantplus://offline/ref=FD4D23BDDD7AF6CBC003BB34F1376056885884323FF0A24F4DF0F83B44D8471CE77C3AEF68CA923E0A6BC526B7AB3BDDE24ABB214603E6EAaFoCI" TargetMode="External"/><Relationship Id="rId51" Type="http://schemas.openxmlformats.org/officeDocument/2006/relationships/hyperlink" Target="consultantplus://offline/ref=FD4D23BDDD7AF6CBC003BB34F1376056885885393FFAA24F4DF0F83B44D8471CE77C3AEF68CA923F0B6BC526B7AB3BDDE24ABB214603E6EAaFoCI"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FD4D23BDDD7AF6CBC003BB34F137605688588A3633F5A24F4DF0F83B44D8471CE77C3AEF68CA923E0B6BC526B7AB3BDDE24ABB214603E6EAaFoCI" TargetMode="External"/><Relationship Id="rId17" Type="http://schemas.openxmlformats.org/officeDocument/2006/relationships/hyperlink" Target="consultantplus://offline/ref=FD4D23BDDD7AF6CBC003BB34F137605688598C353EF2A24F4DF0F83B44D8471CE77C3AEF68CA923F086BC526B7AB3BDDE24ABB214603E6EAaFoCI" TargetMode="External"/><Relationship Id="rId25" Type="http://schemas.openxmlformats.org/officeDocument/2006/relationships/hyperlink" Target="consultantplus://offline/ref=FD4D23BDDD7AF6CBC003BB34F137605688598C353EF2A24F4DF0F83B44D8471CE77C3AEF68CA923C0E6BC526B7AB3BDDE24ABB214603E6EAaFoCI" TargetMode="External"/><Relationship Id="rId33" Type="http://schemas.openxmlformats.org/officeDocument/2006/relationships/hyperlink" Target="consultantplus://offline/ref=FD4D23BDDD7AF6CBC003BB34F1376056885885313EF6A24F4DF0F83B44D8471CE77C3AEF68CA923E046BC526B7AB3BDDE24ABB214603E6EAaFoCI" TargetMode="External"/><Relationship Id="rId38" Type="http://schemas.openxmlformats.org/officeDocument/2006/relationships/hyperlink" Target="consultantplus://offline/ref=FD4D23BDDD7AF6CBC003BB34F1376056885885313EF6A24F4DF0F83B44D8471CE77C3AEF68CA923E046BC526B7AB3BDDE24ABB214603E6EAaFoCI" TargetMode="External"/><Relationship Id="rId46" Type="http://schemas.openxmlformats.org/officeDocument/2006/relationships/hyperlink" Target="consultantplus://offline/ref=FD4D23BDDD7AF6CBC003BB34F137605688588F393EF3A24F4DF0F83B44D8471CE77C3AEF68CA923C0C6BC526B7AB3BDDE24ABB214603E6EAaFoCI" TargetMode="External"/><Relationship Id="rId59" Type="http://schemas.openxmlformats.org/officeDocument/2006/relationships/hyperlink" Target="consultantplus://offline/ref=FD4D23BDDD7AF6CBC003BB34F137605688588B363BF2A24F4DF0F83B44D8471CE77C3AEF68CA923F086BC526B7AB3BDDE24ABB214603E6EAaFoCI" TargetMode="External"/><Relationship Id="rId67" Type="http://schemas.openxmlformats.org/officeDocument/2006/relationships/hyperlink" Target="consultantplus://offline/ref=FD4D23BDDD7AF6CBC003BB34F1376056885885393FFAA24F4DF0F83B44D8471CE77C3AEF68CA923F0B6BC526B7AB3BDDE24ABB214603E6EAaFoCI" TargetMode="External"/><Relationship Id="rId20" Type="http://schemas.openxmlformats.org/officeDocument/2006/relationships/hyperlink" Target="consultantplus://offline/ref=FD4D23BDDD7AF6CBC003BB34F1376056885885313EF6A24F4DF0F83B44D8471CE77C3AEF68CA923E046BC526B7AB3BDDE24ABB214603E6EAaFoCI" TargetMode="External"/><Relationship Id="rId41" Type="http://schemas.openxmlformats.org/officeDocument/2006/relationships/hyperlink" Target="consultantplus://offline/ref=FD4D23BDDD7AF6CBC003BB34F1376056885885313EF6A24F4DF0F83B44D8471CE77C3AEF68CA923E046BC526B7AB3BDDE24ABB214603E6EAaFoCI" TargetMode="External"/><Relationship Id="rId54" Type="http://schemas.openxmlformats.org/officeDocument/2006/relationships/hyperlink" Target="consultantplus://offline/ref=FD4D23BDDD7AF6CBC003BB34F13760568858893038F5A24F4DF0F83B44D8471CF57C62E369C98C3F0D7E9377F1aFoEI" TargetMode="External"/><Relationship Id="rId62" Type="http://schemas.openxmlformats.org/officeDocument/2006/relationships/hyperlink" Target="consultantplus://offline/ref=FD4D23BDDD7AF6CBC003BB34F1376056885889353EFAA24F4DF0F83B44D8471CF57C62E369C98C3F0D7E9377F1aFoEI" TargetMode="External"/><Relationship Id="rId70" Type="http://schemas.openxmlformats.org/officeDocument/2006/relationships/hyperlink" Target="consultantplus://offline/ref=FD4D23BDDD7AF6CBC003BB34F137605688588B333EF0A24F4DF0F83B44D8471CE77C3AEF68CA923D086BC526B7AB3BDDE24ABB214603E6EAaFoCI" TargetMode="External"/><Relationship Id="rId1" Type="http://schemas.openxmlformats.org/officeDocument/2006/relationships/styles" Target="styles.xml"/><Relationship Id="rId6" Type="http://schemas.openxmlformats.org/officeDocument/2006/relationships/hyperlink" Target="consultantplus://offline/ref=FD4D23BDDD7AF6CBC003BB34F1376056885888363CFBA24F4DF0F83B44D8471CE77C3AEF68CA933F0A6BC526B7AB3BDDE24ABB214603E6EAaFoCI" TargetMode="External"/><Relationship Id="rId15" Type="http://schemas.openxmlformats.org/officeDocument/2006/relationships/hyperlink" Target="consultantplus://offline/ref=FD4D23BDDD7AF6CBC003BB34F1376056885889363CF2A24F4DF0F83B44D8471CE77C3AEF68CA923E046BC526B7AB3BDDE24ABB214603E6EAaFoCI" TargetMode="External"/><Relationship Id="rId23" Type="http://schemas.openxmlformats.org/officeDocument/2006/relationships/hyperlink" Target="consultantplus://offline/ref=FD4D23BDDD7AF6CBC003BB34F137605688598C353EF2A24F4DF0F83B44D8471CE77C3AEF68CA923C0C6BC526B7AB3BDDE24ABB214603E6EAaFoCI" TargetMode="External"/><Relationship Id="rId28" Type="http://schemas.openxmlformats.org/officeDocument/2006/relationships/hyperlink" Target="consultantplus://offline/ref=FD4D23BDDD7AF6CBC003BB34F1376056885885343CF0A24F4DF0F83B44D8471CE77C3AEF68CA923C0A6BC526B7AB3BDDE24ABB214603E6EAaFoCI" TargetMode="External"/><Relationship Id="rId36" Type="http://schemas.openxmlformats.org/officeDocument/2006/relationships/hyperlink" Target="consultantplus://offline/ref=FD4D23BDDD7AF6CBC003BB34F1376056885885313EF6A24F4DF0F83B44D8471CE77C3AEF68CA923E046BC526B7AB3BDDE24ABB214603E6EAaFoCI" TargetMode="External"/><Relationship Id="rId49" Type="http://schemas.openxmlformats.org/officeDocument/2006/relationships/hyperlink" Target="consultantplus://offline/ref=FD4D23BDDD7AF6CBC003BB34F1376056885888313CF5A24F4DF0F83B44D8471CE77C3AEF68CA923D0A6BC526B7AB3BDDE24ABB214603E6EAaFoCI" TargetMode="External"/><Relationship Id="rId57" Type="http://schemas.openxmlformats.org/officeDocument/2006/relationships/hyperlink" Target="consultantplus://offline/ref=FD4D23BDDD7AF6CBC003BB34F137605688588B363FF5A24F4DF0F83B44D8471CE77C3AED6BCC996A5C24C47AF2FD28DDE14AB8215Aa0o1I" TargetMode="External"/><Relationship Id="rId10" Type="http://schemas.openxmlformats.org/officeDocument/2006/relationships/hyperlink" Target="consultantplus://offline/ref=FD4D23BDDD7AF6CBC003BB34F137605688598C3033F2A24F4DF0F83B44D8471CE77C3AEF68CA923E046BC526B7AB3BDDE24ABB214603E6EAaFoCI" TargetMode="External"/><Relationship Id="rId31" Type="http://schemas.openxmlformats.org/officeDocument/2006/relationships/hyperlink" Target="consultantplus://offline/ref=FD4D23BDDD7AF6CBC003BB34F137605688598D3039F5A24F4DF0F83B44D8471CE77C3AEF68CA923F0D6BC526B7AB3BDDE24ABB214603E6EAaFoCI" TargetMode="External"/><Relationship Id="rId44" Type="http://schemas.openxmlformats.org/officeDocument/2006/relationships/hyperlink" Target="consultantplus://offline/ref=FD4D23BDDD7AF6CBC003BB34F137605688588F393EF3A24F4DF0F83B44D8471CE77C3AEF68CA923F0B6BC526B7AB3BDDE24ABB214603E6EAaFoCI" TargetMode="External"/><Relationship Id="rId52" Type="http://schemas.openxmlformats.org/officeDocument/2006/relationships/hyperlink" Target="consultantplus://offline/ref=FD4D23BDDD7AF6CBC003BB34F13760568858883533FAA24F4DF0F83B44D8471CE77C3AEF68CA923B0B6BC526B7AB3BDDE24ABB214603E6EAaFoCI" TargetMode="External"/><Relationship Id="rId60" Type="http://schemas.openxmlformats.org/officeDocument/2006/relationships/hyperlink" Target="consultantplus://offline/ref=FD4D23BDDD7AF6CBC003BB34F1376056885885393FFAA24F4DF0F83B44D8471CE77C3AEF68CA923F0B6BC526B7AB3BDDE24ABB214603E6EAaFoCI" TargetMode="External"/><Relationship Id="rId65" Type="http://schemas.openxmlformats.org/officeDocument/2006/relationships/hyperlink" Target="consultantplus://offline/ref=FD4D23BDDD7AF6CBC003BB34F1376056885889353EFAA24F4DF0F83B44D8471CF57C62E369C98C3F0D7E9377F1aFoEI"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D4D23BDDD7AF6CBC003BB34F1376056885885313EF6A24F4DF0F83B44D8471CE77C3AEF68CA923E056BC526B7AB3BDDE24ABB214603E6EAaFoCI" TargetMode="External"/><Relationship Id="rId13" Type="http://schemas.openxmlformats.org/officeDocument/2006/relationships/hyperlink" Target="consultantplus://offline/ref=FD4D23BDDD7AF6CBC003BB34F137605688588B363BF2A24F4DF0F83B44D8471CE77C3AEF68CA923F086BC526B7AB3BDDE24ABB214603E6EAaFoCI" TargetMode="External"/><Relationship Id="rId18" Type="http://schemas.openxmlformats.org/officeDocument/2006/relationships/hyperlink" Target="consultantplus://offline/ref=FD4D23BDDD7AF6CBC003BB34F13760568858883533FAA24F4DF0F83B44D8471CE77C3AEF68CA923D0F6BC526B7AB3BDDE24ABB214603E6EAaFoCI" TargetMode="External"/><Relationship Id="rId39" Type="http://schemas.openxmlformats.org/officeDocument/2006/relationships/hyperlink" Target="consultantplus://offline/ref=FD4D23BDDD7AF6CBC003BB34F1376056885885343CF0A24F4DF0F83B44D8471CE77C3AEF68CA923C0A6BC526B7AB3BDDE24ABB214603E6EAaFoCI" TargetMode="External"/><Relationship Id="rId34" Type="http://schemas.openxmlformats.org/officeDocument/2006/relationships/hyperlink" Target="consultantplus://offline/ref=FD4D23BDDD7AF6CBC003BB34F1376056885885393FFAA24F4DF0F83B44D8471CE77C3AEF68CA923F0B6BC526B7AB3BDDE24ABB214603E6EAaFoCI" TargetMode="External"/><Relationship Id="rId50" Type="http://schemas.openxmlformats.org/officeDocument/2006/relationships/hyperlink" Target="consultantplus://offline/ref=FD4D23BDDD7AF6CBC003A425E4376056895F89393CF5A24F4DF0F83B44D8471CE77C3AEF68CA923F0D6BC526B7AB3BDDE24ABB214603E6EAaFoCI" TargetMode="External"/><Relationship Id="rId55" Type="http://schemas.openxmlformats.org/officeDocument/2006/relationships/hyperlink" Target="consultantplus://offline/ref=FD4D23BDDD7AF6CBC003BB34F1376056885885393FFAA24F4DF0F83B44D8471CE77C3AEF68CA923F0B6BC526B7AB3BDDE24ABB214603E6EAaFoCI" TargetMode="External"/><Relationship Id="rId7" Type="http://schemas.openxmlformats.org/officeDocument/2006/relationships/hyperlink" Target="consultantplus://offline/ref=FD4D23BDDD7AF6CBC003BB34F13760568858893439F5A24F4DF0F83B44D8471CE77C3AEF68CA923E0A6BC526B7AB3BDDE24ABB214603E6EAaFoCI" TargetMode="External"/><Relationship Id="rId71" Type="http://schemas.openxmlformats.org/officeDocument/2006/relationships/hyperlink" Target="consultantplus://offline/ref=FD4D23BDDD7AF6CBC003BB34F137605688588B363BF2A24F4DF0F83B44D8471CE77C3AEF68CA923F086BC526B7AB3BDDE24ABB214603E6EAaFo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20</Pages>
  <Words>10398</Words>
  <Characters>59275</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С. Лукин</dc:creator>
  <cp:lastModifiedBy>Иван С. Лукин</cp:lastModifiedBy>
  <cp:revision>2</cp:revision>
  <dcterms:created xsi:type="dcterms:W3CDTF">2020-10-13T08:40:00Z</dcterms:created>
  <dcterms:modified xsi:type="dcterms:W3CDTF">2020-10-13T08:58:00Z</dcterms:modified>
</cp:coreProperties>
</file>